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E1109" w14:textId="77777777" w:rsidR="001E366F" w:rsidRDefault="008A1F02" w:rsidP="001E366F">
      <w:pPr>
        <w:pStyle w:val="a4"/>
        <w:ind w:left="3616"/>
        <w:rPr>
          <w:rFonts w:eastAsia="Calibri"/>
          <w:b/>
          <w:sz w:val="44"/>
          <w:szCs w:val="44"/>
        </w:rPr>
      </w:pPr>
      <w:r w:rsidRPr="001E366F">
        <w:rPr>
          <w:noProof/>
          <w:sz w:val="20"/>
          <w:lang w:eastAsia="ru-RU"/>
        </w:rPr>
        <w:drawing>
          <wp:inline distT="0" distB="0" distL="0" distR="0" wp14:anchorId="21352780" wp14:editId="0F392601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6CD8E" w14:textId="5E94FF96" w:rsidR="002A0256" w:rsidRPr="001E366F" w:rsidRDefault="002A0256" w:rsidP="001E366F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7ADF4AFC" w14:textId="63E63563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>Углегорск</w:t>
      </w:r>
      <w:r w:rsidR="00CF461D" w:rsidRPr="001E366F">
        <w:rPr>
          <w:rFonts w:eastAsia="Calibri"/>
          <w:b/>
          <w:sz w:val="44"/>
          <w:szCs w:val="44"/>
        </w:rPr>
        <w:t>ого</w:t>
      </w:r>
      <w:r w:rsidRPr="001E366F">
        <w:rPr>
          <w:rFonts w:eastAsia="Calibri"/>
          <w:b/>
          <w:sz w:val="44"/>
          <w:szCs w:val="44"/>
        </w:rPr>
        <w:t xml:space="preserve"> </w:t>
      </w:r>
      <w:r w:rsidR="00CF461D" w:rsidRPr="001E366F">
        <w:rPr>
          <w:rFonts w:eastAsia="Calibri"/>
          <w:b/>
          <w:sz w:val="44"/>
          <w:szCs w:val="44"/>
        </w:rPr>
        <w:t>муниципального</w:t>
      </w:r>
      <w:r w:rsidRPr="001E366F">
        <w:rPr>
          <w:rFonts w:eastAsia="Calibri"/>
          <w:b/>
          <w:sz w:val="44"/>
          <w:szCs w:val="44"/>
        </w:rPr>
        <w:t xml:space="preserve"> округ</w:t>
      </w:r>
      <w:r w:rsidR="00CF461D" w:rsidRPr="001E366F">
        <w:rPr>
          <w:rFonts w:eastAsia="Calibri"/>
          <w:b/>
          <w:sz w:val="44"/>
          <w:szCs w:val="44"/>
        </w:rPr>
        <w:t>а</w:t>
      </w:r>
      <w:r w:rsidRPr="001E366F">
        <w:rPr>
          <w:rFonts w:eastAsia="Calibri"/>
          <w:b/>
          <w:sz w:val="44"/>
          <w:szCs w:val="44"/>
        </w:rPr>
        <w:t xml:space="preserve"> </w:t>
      </w:r>
    </w:p>
    <w:p w14:paraId="634C9A6F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0CCD7BF4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>на период до 2037года</w:t>
      </w:r>
    </w:p>
    <w:p w14:paraId="4218FB22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>(актуализация на 2027 год)</w:t>
      </w:r>
    </w:p>
    <w:p w14:paraId="7F9C90C3" w14:textId="77777777" w:rsidR="006A3C12" w:rsidRPr="001E366F" w:rsidRDefault="006A3C12">
      <w:pPr>
        <w:pStyle w:val="a4"/>
        <w:spacing w:before="422"/>
        <w:rPr>
          <w:b/>
          <w:sz w:val="44"/>
        </w:rPr>
      </w:pPr>
    </w:p>
    <w:p w14:paraId="287DE0AD" w14:textId="77777777" w:rsidR="002A0256" w:rsidRPr="001E366F" w:rsidRDefault="002A0256" w:rsidP="002A0256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1E366F">
        <w:rPr>
          <w:rFonts w:eastAsia="Calibri"/>
          <w:b/>
          <w:sz w:val="40"/>
          <w:szCs w:val="36"/>
        </w:rPr>
        <w:t>Обосновывающие материалы</w:t>
      </w:r>
    </w:p>
    <w:p w14:paraId="74691024" w14:textId="77777777" w:rsidR="006A3C12" w:rsidRPr="001E366F" w:rsidRDefault="006A3C12">
      <w:pPr>
        <w:pStyle w:val="a4"/>
        <w:rPr>
          <w:b/>
          <w:sz w:val="40"/>
        </w:rPr>
      </w:pPr>
    </w:p>
    <w:p w14:paraId="7D9D19C7" w14:textId="77777777" w:rsidR="006A3C12" w:rsidRPr="001E366F" w:rsidRDefault="006A3C12">
      <w:pPr>
        <w:pStyle w:val="a4"/>
        <w:rPr>
          <w:b/>
          <w:sz w:val="40"/>
        </w:rPr>
      </w:pPr>
    </w:p>
    <w:p w14:paraId="0EF2EC4B" w14:textId="77777777" w:rsidR="006A3C12" w:rsidRPr="001E366F" w:rsidRDefault="006A3C12">
      <w:pPr>
        <w:pStyle w:val="a4"/>
        <w:spacing w:before="241"/>
        <w:rPr>
          <w:b/>
          <w:sz w:val="40"/>
        </w:rPr>
      </w:pPr>
    </w:p>
    <w:p w14:paraId="185FBC9C" w14:textId="77777777" w:rsidR="006A3C12" w:rsidRPr="001E366F" w:rsidRDefault="008A1F02">
      <w:pPr>
        <w:spacing w:line="276" w:lineRule="auto"/>
        <w:ind w:left="275" w:right="281"/>
        <w:jc w:val="center"/>
        <w:rPr>
          <w:b/>
          <w:sz w:val="36"/>
        </w:rPr>
      </w:pPr>
      <w:r w:rsidRPr="001E366F">
        <w:rPr>
          <w:b/>
          <w:sz w:val="36"/>
        </w:rPr>
        <w:t>Глава</w:t>
      </w:r>
      <w:r w:rsidRPr="001E366F">
        <w:rPr>
          <w:b/>
          <w:spacing w:val="-8"/>
          <w:sz w:val="36"/>
        </w:rPr>
        <w:t xml:space="preserve"> </w:t>
      </w:r>
      <w:r w:rsidRPr="001E366F">
        <w:rPr>
          <w:b/>
          <w:sz w:val="36"/>
        </w:rPr>
        <w:t>8.</w:t>
      </w:r>
      <w:r w:rsidRPr="001E366F">
        <w:rPr>
          <w:b/>
          <w:spacing w:val="-7"/>
          <w:sz w:val="36"/>
        </w:rPr>
        <w:t xml:space="preserve"> </w:t>
      </w:r>
      <w:r w:rsidRPr="001E366F">
        <w:rPr>
          <w:b/>
          <w:sz w:val="36"/>
        </w:rPr>
        <w:t>Предложения</w:t>
      </w:r>
      <w:r w:rsidRPr="001E366F">
        <w:rPr>
          <w:b/>
          <w:spacing w:val="-8"/>
          <w:sz w:val="36"/>
        </w:rPr>
        <w:t xml:space="preserve"> </w:t>
      </w:r>
      <w:r w:rsidRPr="001E366F">
        <w:rPr>
          <w:b/>
          <w:sz w:val="36"/>
        </w:rPr>
        <w:t>по</w:t>
      </w:r>
      <w:r w:rsidRPr="001E366F">
        <w:rPr>
          <w:b/>
          <w:spacing w:val="-8"/>
          <w:sz w:val="36"/>
        </w:rPr>
        <w:t xml:space="preserve"> </w:t>
      </w:r>
      <w:r w:rsidRPr="001E366F">
        <w:rPr>
          <w:b/>
          <w:sz w:val="36"/>
        </w:rPr>
        <w:t>строительству,</w:t>
      </w:r>
      <w:r w:rsidRPr="001E366F">
        <w:rPr>
          <w:b/>
          <w:spacing w:val="-6"/>
          <w:sz w:val="36"/>
        </w:rPr>
        <w:t xml:space="preserve"> </w:t>
      </w:r>
      <w:r w:rsidRPr="001E366F">
        <w:rPr>
          <w:b/>
          <w:sz w:val="36"/>
        </w:rPr>
        <w:t>реконструкции и (или) модернизации тепловых сетей</w:t>
      </w:r>
    </w:p>
    <w:p w14:paraId="2BD36B77" w14:textId="77777777" w:rsidR="006A3C12" w:rsidRPr="001E366F" w:rsidRDefault="006A3C12">
      <w:pPr>
        <w:pStyle w:val="a4"/>
        <w:rPr>
          <w:b/>
          <w:sz w:val="24"/>
        </w:rPr>
      </w:pPr>
    </w:p>
    <w:p w14:paraId="68CE6FF2" w14:textId="77777777" w:rsidR="006A3C12" w:rsidRPr="001E366F" w:rsidRDefault="006A3C12">
      <w:pPr>
        <w:pStyle w:val="a4"/>
        <w:rPr>
          <w:b/>
          <w:sz w:val="24"/>
        </w:rPr>
      </w:pPr>
    </w:p>
    <w:p w14:paraId="52A98E33" w14:textId="77777777" w:rsidR="006A3C12" w:rsidRPr="001E366F" w:rsidRDefault="006A3C12">
      <w:pPr>
        <w:pStyle w:val="a4"/>
        <w:rPr>
          <w:b/>
          <w:sz w:val="24"/>
        </w:rPr>
      </w:pPr>
    </w:p>
    <w:p w14:paraId="4DC11AF6" w14:textId="77777777" w:rsidR="006A3C12" w:rsidRPr="001E366F" w:rsidRDefault="006A3C12">
      <w:pPr>
        <w:pStyle w:val="a4"/>
        <w:spacing w:before="228"/>
        <w:rPr>
          <w:b/>
          <w:sz w:val="24"/>
        </w:rPr>
      </w:pPr>
    </w:p>
    <w:p w14:paraId="5ECD570E" w14:textId="77777777" w:rsidR="006A3C12" w:rsidRPr="001E366F" w:rsidRDefault="006A3C12">
      <w:pPr>
        <w:jc w:val="center"/>
        <w:rPr>
          <w:sz w:val="24"/>
        </w:rPr>
        <w:sectPr w:rsidR="006A3C12" w:rsidRPr="001E366F">
          <w:footerReference w:type="default" r:id="rId9"/>
          <w:footerReference w:type="first" r:id="rId10"/>
          <w:type w:val="continuous"/>
          <w:pgSz w:w="11910" w:h="16840"/>
          <w:pgMar w:top="1120" w:right="540" w:bottom="280" w:left="1400" w:header="720" w:footer="720" w:gutter="0"/>
          <w:cols w:space="720"/>
        </w:sectPr>
      </w:pPr>
    </w:p>
    <w:p w14:paraId="0ABEA5BC" w14:textId="2E2E72CD" w:rsidR="002A0256" w:rsidRPr="001E366F" w:rsidRDefault="002A0256" w:rsidP="002A0256">
      <w:pPr>
        <w:spacing w:after="200" w:line="276" w:lineRule="auto"/>
        <w:jc w:val="center"/>
        <w:rPr>
          <w:rFonts w:eastAsia="Calibri"/>
        </w:rPr>
      </w:pPr>
      <w:bookmarkStart w:id="2" w:name="_Hlk228201462"/>
      <w:r w:rsidRPr="001E366F">
        <w:rPr>
          <w:noProof/>
          <w:sz w:val="27"/>
          <w:szCs w:val="26"/>
          <w:lang w:eastAsia="ru-RU"/>
        </w:rPr>
        <w:lastRenderedPageBreak/>
        <w:drawing>
          <wp:inline distT="0" distB="0" distL="0" distR="0" wp14:anchorId="63D202B4" wp14:editId="3D5AC138">
            <wp:extent cx="2838450" cy="1005117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35" cy="101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6FD96" w14:textId="77777777" w:rsidR="001869DA" w:rsidRPr="001E366F" w:rsidRDefault="001869DA" w:rsidP="002A0256">
      <w:pPr>
        <w:spacing w:after="200" w:line="276" w:lineRule="auto"/>
        <w:jc w:val="center"/>
        <w:rPr>
          <w:rFonts w:eastAsia="Calibri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2A0256" w:rsidRPr="001E366F" w14:paraId="4C57880F" w14:textId="77777777" w:rsidTr="002962F1">
        <w:trPr>
          <w:trHeight w:val="454"/>
        </w:trPr>
        <w:tc>
          <w:tcPr>
            <w:tcW w:w="4957" w:type="dxa"/>
            <w:hideMark/>
          </w:tcPr>
          <w:p w14:paraId="4EE8D7D1" w14:textId="77777777" w:rsidR="002A0256" w:rsidRPr="001E366F" w:rsidRDefault="002A0256" w:rsidP="002962F1">
            <w:pPr>
              <w:jc w:val="center"/>
              <w:rPr>
                <w:szCs w:val="26"/>
              </w:rPr>
            </w:pPr>
            <w:r w:rsidRPr="001E366F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55AC4172" w14:textId="77777777" w:rsidR="002A0256" w:rsidRPr="001E366F" w:rsidRDefault="002A0256" w:rsidP="002962F1">
            <w:pPr>
              <w:jc w:val="center"/>
              <w:rPr>
                <w:szCs w:val="26"/>
              </w:rPr>
            </w:pPr>
            <w:r w:rsidRPr="001E366F">
              <w:rPr>
                <w:szCs w:val="26"/>
              </w:rPr>
              <w:t>РАЗРАБОТАНО:</w:t>
            </w:r>
          </w:p>
        </w:tc>
      </w:tr>
      <w:tr w:rsidR="002A0256" w:rsidRPr="001E366F" w14:paraId="5437E66B" w14:textId="77777777" w:rsidTr="002962F1">
        <w:trPr>
          <w:trHeight w:val="1459"/>
        </w:trPr>
        <w:tc>
          <w:tcPr>
            <w:tcW w:w="4957" w:type="dxa"/>
            <w:hideMark/>
          </w:tcPr>
          <w:p w14:paraId="550B7287" w14:textId="77777777" w:rsidR="002A0256" w:rsidRPr="001E366F" w:rsidRDefault="002A0256" w:rsidP="002962F1">
            <w:pPr>
              <w:spacing w:line="360" w:lineRule="auto"/>
              <w:jc w:val="center"/>
              <w:rPr>
                <w:szCs w:val="26"/>
              </w:rPr>
            </w:pPr>
            <w:r w:rsidRPr="001E366F">
              <w:rPr>
                <w:szCs w:val="26"/>
              </w:rPr>
              <w:t>вице-мэр Углегорского муниципального округа Сахалинской области</w:t>
            </w:r>
          </w:p>
          <w:p w14:paraId="33357F08" w14:textId="77777777" w:rsidR="002A0256" w:rsidRPr="001E366F" w:rsidRDefault="002A0256" w:rsidP="002962F1">
            <w:pPr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4688" w:type="dxa"/>
          </w:tcPr>
          <w:p w14:paraId="26573584" w14:textId="77777777" w:rsidR="002A0256" w:rsidRPr="001E366F" w:rsidRDefault="002A0256" w:rsidP="002962F1">
            <w:pPr>
              <w:spacing w:line="360" w:lineRule="auto"/>
              <w:jc w:val="center"/>
              <w:rPr>
                <w:szCs w:val="26"/>
              </w:rPr>
            </w:pPr>
            <w:r w:rsidRPr="001E366F">
              <w:rPr>
                <w:szCs w:val="26"/>
              </w:rPr>
              <w:t>Генеральный директор</w:t>
            </w:r>
          </w:p>
          <w:p w14:paraId="7AACDA19" w14:textId="77777777" w:rsidR="002A0256" w:rsidRPr="001E366F" w:rsidRDefault="002A0256" w:rsidP="002962F1">
            <w:pPr>
              <w:spacing w:line="360" w:lineRule="auto"/>
              <w:jc w:val="center"/>
              <w:rPr>
                <w:szCs w:val="26"/>
              </w:rPr>
            </w:pPr>
            <w:r w:rsidRPr="001E366F">
              <w:rPr>
                <w:szCs w:val="26"/>
              </w:rPr>
              <w:t>ООО «Невская Энергетика»</w:t>
            </w:r>
          </w:p>
        </w:tc>
      </w:tr>
      <w:tr w:rsidR="002A0256" w:rsidRPr="001E366F" w14:paraId="5AD88ED2" w14:textId="77777777" w:rsidTr="002962F1">
        <w:trPr>
          <w:trHeight w:val="546"/>
        </w:trPr>
        <w:tc>
          <w:tcPr>
            <w:tcW w:w="4957" w:type="dxa"/>
            <w:vAlign w:val="bottom"/>
          </w:tcPr>
          <w:p w14:paraId="7F8F8217" w14:textId="77777777" w:rsidR="002A0256" w:rsidRPr="001E366F" w:rsidRDefault="002A0256" w:rsidP="002962F1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1E366F">
              <w:rPr>
                <w:spacing w:val="-44"/>
                <w:szCs w:val="26"/>
                <w:lang w:val="en-US"/>
              </w:rPr>
              <w:t xml:space="preserve">_____________________ </w:t>
            </w:r>
            <w:r w:rsidRPr="001E366F">
              <w:rPr>
                <w:spacing w:val="-10"/>
                <w:szCs w:val="26"/>
              </w:rPr>
              <w:t>Турский Г.В.</w:t>
            </w:r>
          </w:p>
          <w:p w14:paraId="3F7EA9C9" w14:textId="77777777" w:rsidR="002A0256" w:rsidRPr="001E366F" w:rsidRDefault="002A0256" w:rsidP="002962F1">
            <w:pPr>
              <w:tabs>
                <w:tab w:val="left" w:pos="2526"/>
              </w:tabs>
              <w:spacing w:after="240"/>
              <w:jc w:val="center"/>
              <w:rPr>
                <w:szCs w:val="26"/>
              </w:rPr>
            </w:pPr>
            <w:r w:rsidRPr="001E366F">
              <w:rPr>
                <w:szCs w:val="26"/>
                <w:lang w:val="en-US"/>
              </w:rPr>
              <w:t>«_____» _____________</w:t>
            </w:r>
            <w:r w:rsidRPr="001E366F">
              <w:rPr>
                <w:szCs w:val="26"/>
              </w:rPr>
              <w:t>2026</w:t>
            </w:r>
            <w:r w:rsidRPr="001E366F">
              <w:rPr>
                <w:szCs w:val="26"/>
                <w:lang w:val="en-US"/>
              </w:rPr>
              <w:t> г</w:t>
            </w:r>
            <w:r w:rsidRPr="001E366F">
              <w:rPr>
                <w:szCs w:val="26"/>
              </w:rPr>
              <w:t>.</w:t>
            </w:r>
          </w:p>
        </w:tc>
        <w:tc>
          <w:tcPr>
            <w:tcW w:w="4688" w:type="dxa"/>
            <w:vAlign w:val="bottom"/>
          </w:tcPr>
          <w:p w14:paraId="7944608E" w14:textId="77777777" w:rsidR="002A0256" w:rsidRPr="001E366F" w:rsidRDefault="002A0256" w:rsidP="002962F1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1E366F">
              <w:rPr>
                <w:spacing w:val="-44"/>
                <w:szCs w:val="26"/>
                <w:lang w:val="en-US"/>
              </w:rPr>
              <w:t xml:space="preserve">_____________________ </w:t>
            </w:r>
            <w:r w:rsidRPr="001E366F">
              <w:rPr>
                <w:spacing w:val="-10"/>
                <w:szCs w:val="26"/>
              </w:rPr>
              <w:t>Кикоть Е.А.</w:t>
            </w:r>
          </w:p>
          <w:p w14:paraId="4F390DF0" w14:textId="77777777" w:rsidR="002A0256" w:rsidRPr="001E366F" w:rsidRDefault="002A0256" w:rsidP="002962F1">
            <w:pPr>
              <w:tabs>
                <w:tab w:val="left" w:pos="1871"/>
              </w:tabs>
              <w:spacing w:after="240"/>
              <w:jc w:val="center"/>
              <w:rPr>
                <w:szCs w:val="26"/>
              </w:rPr>
            </w:pPr>
            <w:r w:rsidRPr="001E366F">
              <w:rPr>
                <w:szCs w:val="26"/>
                <w:lang w:val="en-US"/>
              </w:rPr>
              <w:t>«_____» _____________</w:t>
            </w:r>
            <w:r w:rsidRPr="001E366F">
              <w:rPr>
                <w:szCs w:val="26"/>
              </w:rPr>
              <w:t>2026</w:t>
            </w:r>
            <w:r w:rsidRPr="001E366F">
              <w:rPr>
                <w:szCs w:val="26"/>
                <w:lang w:val="en-US"/>
              </w:rPr>
              <w:t> г</w:t>
            </w:r>
            <w:r w:rsidRPr="001E366F">
              <w:rPr>
                <w:szCs w:val="26"/>
              </w:rPr>
              <w:t>.</w:t>
            </w:r>
          </w:p>
        </w:tc>
      </w:tr>
    </w:tbl>
    <w:p w14:paraId="40EBF7F0" w14:textId="77777777" w:rsidR="002A0256" w:rsidRPr="001E366F" w:rsidRDefault="002A0256" w:rsidP="002A0256">
      <w:pPr>
        <w:suppressAutoHyphens/>
        <w:spacing w:after="200" w:line="276" w:lineRule="auto"/>
        <w:rPr>
          <w:rFonts w:eastAsia="Calibri"/>
        </w:rPr>
      </w:pPr>
    </w:p>
    <w:p w14:paraId="28BA5515" w14:textId="0F5EDC93" w:rsidR="00CC3675" w:rsidRPr="001E366F" w:rsidRDefault="002A0256" w:rsidP="00CC3675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6BB5B0EF" w14:textId="77777777" w:rsidR="00CF461D" w:rsidRPr="001E366F" w:rsidRDefault="00CF461D" w:rsidP="00CF461D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 xml:space="preserve">Углегорского муниципального округа </w:t>
      </w:r>
    </w:p>
    <w:p w14:paraId="2E839B80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09F13CF8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>на период до 2037 года</w:t>
      </w:r>
    </w:p>
    <w:p w14:paraId="06BCA3CE" w14:textId="77777777" w:rsidR="002A0256" w:rsidRPr="001E366F" w:rsidRDefault="002A0256" w:rsidP="002A0256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1E366F">
        <w:rPr>
          <w:rFonts w:eastAsia="Calibri"/>
          <w:b/>
          <w:sz w:val="44"/>
          <w:szCs w:val="44"/>
        </w:rPr>
        <w:t>(актуализация на 2027 год)</w:t>
      </w:r>
    </w:p>
    <w:p w14:paraId="0DE4C1AC" w14:textId="77777777" w:rsidR="002A0256" w:rsidRPr="001E366F" w:rsidRDefault="002A0256" w:rsidP="002A0256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1BE6A0EE" w14:textId="77777777" w:rsidR="002A0256" w:rsidRPr="001E366F" w:rsidRDefault="002A0256" w:rsidP="002A0256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1E366F">
        <w:rPr>
          <w:rFonts w:eastAsia="Calibri"/>
          <w:b/>
          <w:sz w:val="40"/>
          <w:szCs w:val="36"/>
        </w:rPr>
        <w:t>Обосновывающие материалы</w:t>
      </w:r>
    </w:p>
    <w:bookmarkEnd w:id="2"/>
    <w:p w14:paraId="554C30A9" w14:textId="77777777" w:rsidR="006A3C12" w:rsidRPr="001E366F" w:rsidRDefault="006A3C12">
      <w:pPr>
        <w:pStyle w:val="a4"/>
        <w:rPr>
          <w:b/>
          <w:sz w:val="24"/>
          <w:szCs w:val="24"/>
        </w:rPr>
      </w:pPr>
    </w:p>
    <w:p w14:paraId="66F39C1C" w14:textId="77777777" w:rsidR="006A3C12" w:rsidRPr="001E366F" w:rsidRDefault="006A3C12">
      <w:pPr>
        <w:pStyle w:val="a4"/>
        <w:spacing w:before="25"/>
        <w:rPr>
          <w:b/>
          <w:sz w:val="24"/>
          <w:szCs w:val="24"/>
        </w:rPr>
      </w:pPr>
    </w:p>
    <w:p w14:paraId="7C7323EF" w14:textId="77777777" w:rsidR="001869DA" w:rsidRPr="001E366F" w:rsidRDefault="008A1F02" w:rsidP="001E23A7">
      <w:pPr>
        <w:spacing w:line="276" w:lineRule="auto"/>
        <w:ind w:left="379" w:right="386"/>
        <w:jc w:val="center"/>
        <w:rPr>
          <w:b/>
          <w:sz w:val="36"/>
          <w:szCs w:val="36"/>
        </w:rPr>
        <w:sectPr w:rsidR="001869DA" w:rsidRPr="001E366F">
          <w:headerReference w:type="default" r:id="rId12"/>
          <w:footerReference w:type="default" r:id="rId13"/>
          <w:pgSz w:w="11910" w:h="16840"/>
          <w:pgMar w:top="1040" w:right="540" w:bottom="280" w:left="1400" w:header="720" w:footer="720" w:gutter="0"/>
          <w:cols w:space="720"/>
        </w:sectPr>
      </w:pPr>
      <w:r w:rsidRPr="001E366F">
        <w:rPr>
          <w:b/>
          <w:sz w:val="36"/>
          <w:szCs w:val="36"/>
        </w:rPr>
        <w:t>Глава</w:t>
      </w:r>
      <w:r w:rsidRPr="001E366F">
        <w:rPr>
          <w:b/>
          <w:spacing w:val="-5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8.</w:t>
      </w:r>
      <w:r w:rsidRPr="001E366F">
        <w:rPr>
          <w:b/>
          <w:spacing w:val="-7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Предложения</w:t>
      </w:r>
      <w:r w:rsidRPr="001E366F">
        <w:rPr>
          <w:b/>
          <w:spacing w:val="-7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по</w:t>
      </w:r>
      <w:r w:rsidRPr="001E366F">
        <w:rPr>
          <w:b/>
          <w:spacing w:val="-5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строительству,</w:t>
      </w:r>
      <w:r w:rsidRPr="001E366F">
        <w:rPr>
          <w:b/>
          <w:spacing w:val="-2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реконструкции</w:t>
      </w:r>
      <w:r w:rsidRPr="001E366F">
        <w:rPr>
          <w:b/>
          <w:spacing w:val="-7"/>
          <w:sz w:val="36"/>
          <w:szCs w:val="36"/>
        </w:rPr>
        <w:t xml:space="preserve"> </w:t>
      </w:r>
      <w:r w:rsidRPr="001E366F">
        <w:rPr>
          <w:b/>
          <w:sz w:val="36"/>
          <w:szCs w:val="36"/>
        </w:rPr>
        <w:t>и (или) модернизации тепловых сетей</w:t>
      </w:r>
    </w:p>
    <w:p w14:paraId="3A5B9002" w14:textId="67655581" w:rsidR="006A3C12" w:rsidRPr="001E366F" w:rsidRDefault="008A1F02" w:rsidP="00CF461D">
      <w:pPr>
        <w:pStyle w:val="2"/>
        <w:spacing w:before="0" w:line="360" w:lineRule="auto"/>
        <w:ind w:left="0" w:firstLine="0"/>
        <w:jc w:val="center"/>
      </w:pPr>
      <w:bookmarkStart w:id="3" w:name="_Toc229055161"/>
      <w:bookmarkStart w:id="4" w:name="_Toc229055333"/>
      <w:r w:rsidRPr="001E366F">
        <w:lastRenderedPageBreak/>
        <w:t>СОСТАВ ДОКУМЕНТА</w:t>
      </w:r>
      <w:bookmarkEnd w:id="3"/>
      <w:bookmarkEnd w:id="4"/>
    </w:p>
    <w:p w14:paraId="65B0737E" w14:textId="77777777" w:rsidR="006A3C12" w:rsidRPr="001E366F" w:rsidRDefault="008A1F02" w:rsidP="001E366F">
      <w:pPr>
        <w:pStyle w:val="a4"/>
        <w:spacing w:line="360" w:lineRule="auto"/>
        <w:ind w:firstLine="709"/>
      </w:pPr>
      <w:r w:rsidRPr="001E366F">
        <w:t>Обосновывающие</w:t>
      </w:r>
      <w:r w:rsidRPr="001E366F">
        <w:rPr>
          <w:spacing w:val="80"/>
        </w:rPr>
        <w:t xml:space="preserve"> </w:t>
      </w:r>
      <w:r w:rsidRPr="001E366F">
        <w:t>материалы</w:t>
      </w:r>
      <w:r w:rsidRPr="001E366F">
        <w:rPr>
          <w:spacing w:val="80"/>
        </w:rPr>
        <w:t xml:space="preserve"> </w:t>
      </w:r>
      <w:r w:rsidRPr="001E366F">
        <w:t>к</w:t>
      </w:r>
      <w:r w:rsidRPr="001E366F">
        <w:rPr>
          <w:spacing w:val="80"/>
        </w:rPr>
        <w:t xml:space="preserve"> </w:t>
      </w:r>
      <w:r w:rsidRPr="001E366F">
        <w:t>схеме</w:t>
      </w:r>
      <w:r w:rsidRPr="001E366F">
        <w:rPr>
          <w:spacing w:val="80"/>
        </w:rPr>
        <w:t xml:space="preserve"> </w:t>
      </w:r>
      <w:r w:rsidRPr="001E366F">
        <w:t>теплоснабжения,</w:t>
      </w:r>
      <w:r w:rsidRPr="001E366F">
        <w:rPr>
          <w:spacing w:val="80"/>
        </w:rPr>
        <w:t xml:space="preserve"> </w:t>
      </w:r>
      <w:r w:rsidRPr="001E366F">
        <w:t>являющиеся</w:t>
      </w:r>
      <w:r w:rsidRPr="001E366F">
        <w:rPr>
          <w:spacing w:val="80"/>
        </w:rPr>
        <w:t xml:space="preserve"> </w:t>
      </w:r>
      <w:r w:rsidRPr="001E366F">
        <w:t>ее</w:t>
      </w:r>
      <w:r w:rsidRPr="001E366F">
        <w:rPr>
          <w:spacing w:val="40"/>
        </w:rPr>
        <w:t xml:space="preserve"> </w:t>
      </w:r>
      <w:r w:rsidRPr="001E366F">
        <w:t>неотъемлемой частью, включают следующие 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478"/>
      </w:tblGrid>
      <w:tr w:rsidR="001E366F" w:rsidRPr="00AB1891" w14:paraId="5962B33F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AEE27A4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bookmarkStart w:id="5" w:name="_Hlk228225220"/>
            <w:r w:rsidRPr="00AB1891">
              <w:rPr>
                <w:color w:val="000000"/>
                <w:sz w:val="26"/>
                <w:szCs w:val="26"/>
              </w:rPr>
              <w:t>Глава 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D73AA8C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"Существующее положение в сфере производства, передачи и потребления тепловой энергии для целей теплоснабжения";</w:t>
            </w:r>
          </w:p>
        </w:tc>
      </w:tr>
      <w:tr w:rsidR="001E366F" w:rsidRPr="00AB1891" w14:paraId="1CF2625A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A83516D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AD79EC2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"Существующее и перспективное потребление тепловой энергии на цели теплоснабжения";</w:t>
            </w:r>
          </w:p>
        </w:tc>
      </w:tr>
      <w:tr w:rsidR="001E366F" w:rsidRPr="00AB1891" w14:paraId="1DC62A94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9B3E36D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5288013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"Электронная модель системы теплоснабжения муниципального образования";</w:t>
            </w:r>
          </w:p>
        </w:tc>
      </w:tr>
      <w:tr w:rsidR="001E366F" w:rsidRPr="00AB1891" w14:paraId="15CC8336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65C22CA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7AF93F9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"Существующие и перспективные балансы тепловой мощности источников тепловой энергии и тепловой нагрузки потребителей";</w:t>
            </w:r>
          </w:p>
        </w:tc>
      </w:tr>
      <w:tr w:rsidR="001E366F" w:rsidRPr="00AB1891" w14:paraId="7A488BF6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1D27A98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2B5FA19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"Мастер-план развития систем теплоснабжения муниципального образования";</w:t>
            </w:r>
          </w:p>
        </w:tc>
      </w:tr>
      <w:tr w:rsidR="001E366F" w:rsidRPr="00AB1891" w14:paraId="2C1CBB80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C2E5860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9012608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      </w:r>
          </w:p>
        </w:tc>
      </w:tr>
      <w:tr w:rsidR="001E366F" w:rsidRPr="00AB1891" w14:paraId="1DC114C8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551F8FC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4C9D36F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</w:tc>
      </w:tr>
      <w:tr w:rsidR="001E366F" w:rsidRPr="00AB1891" w14:paraId="48CD947D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346ECC3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2F5BFD8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"Предложения по строительству, реконструкции и (или) модернизации тепловых сетей";</w:t>
            </w:r>
          </w:p>
        </w:tc>
      </w:tr>
      <w:tr w:rsidR="001E366F" w:rsidRPr="00AB1891" w14:paraId="6D8379B0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1C66325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9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2D62CDB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1E366F" w:rsidRPr="00AB1891" w14:paraId="3D376D13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7E0549E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10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41B0FBC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"Перспективные топливные балансы";</w:t>
            </w:r>
          </w:p>
        </w:tc>
      </w:tr>
      <w:tr w:rsidR="001E366F" w:rsidRPr="00AB1891" w14:paraId="47C080A3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2603A36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0A5E7F6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"Оценка надежности теплоснабжения";</w:t>
            </w:r>
          </w:p>
        </w:tc>
      </w:tr>
      <w:tr w:rsidR="001E366F" w:rsidRPr="00AB1891" w14:paraId="23CC73CC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F13D6DD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726BA78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"Обоснование инвестиций в строительство, реконструкцию, техническое перевооружение и (или) модернизацию";</w:t>
            </w:r>
          </w:p>
        </w:tc>
      </w:tr>
      <w:tr w:rsidR="001E366F" w:rsidRPr="00AB1891" w14:paraId="4EA6AA60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58329A8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3E1F5FC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"Индикаторы развития систем теплоснабжения муниципального образования";</w:t>
            </w:r>
          </w:p>
        </w:tc>
      </w:tr>
      <w:tr w:rsidR="001E366F" w:rsidRPr="00AB1891" w14:paraId="4A76CC0D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AE2F8F1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0752E1D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"Ценовые (тарифные) последствия";</w:t>
            </w:r>
          </w:p>
        </w:tc>
      </w:tr>
      <w:tr w:rsidR="001E366F" w:rsidRPr="00AB1891" w14:paraId="587C58D4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A7EED6F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2678595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"Реестр единых теплоснабжающих организаций";</w:t>
            </w:r>
          </w:p>
        </w:tc>
      </w:tr>
      <w:tr w:rsidR="001E366F" w:rsidRPr="00AB1891" w14:paraId="0EEC7789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568A399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A58E240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"Реестр мероприятий схемы теплоснабжения";</w:t>
            </w:r>
          </w:p>
        </w:tc>
      </w:tr>
      <w:tr w:rsidR="001E366F" w:rsidRPr="00AB1891" w14:paraId="489D2621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0B284C9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B9CC777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"Замечания и предложения к проекту схемы теплоснабжения";</w:t>
            </w:r>
          </w:p>
        </w:tc>
      </w:tr>
      <w:tr w:rsidR="001E366F" w:rsidRPr="00AB1891" w14:paraId="5B00CF11" w14:textId="77777777" w:rsidTr="002962F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FCC8A3E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Глава 18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4E04696" w14:textId="77777777" w:rsidR="001E366F" w:rsidRPr="00AB1891" w:rsidRDefault="001E366F" w:rsidP="002962F1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AB1891">
              <w:rPr>
                <w:color w:val="000000"/>
                <w:sz w:val="26"/>
                <w:szCs w:val="26"/>
              </w:rPr>
              <w:t>"Сводный том изменений, выполненных в доработанной и (или) актуализированной схеме теплоснабжения";</w:t>
            </w:r>
          </w:p>
        </w:tc>
      </w:tr>
      <w:bookmarkEnd w:id="5"/>
    </w:tbl>
    <w:p w14:paraId="3B386823" w14:textId="77777777" w:rsidR="00DD4C5D" w:rsidRPr="001E366F" w:rsidRDefault="00DD4C5D">
      <w:pPr>
        <w:pStyle w:val="a4"/>
        <w:spacing w:before="5"/>
        <w:sectPr w:rsidR="00DD4C5D" w:rsidRPr="001E366F" w:rsidSect="00DD4C5D">
          <w:footerReference w:type="default" r:id="rId14"/>
          <w:pgSz w:w="11910" w:h="16840"/>
          <w:pgMar w:top="1040" w:right="540" w:bottom="980" w:left="1400" w:header="0" w:footer="782" w:gutter="0"/>
          <w:pgNumType w:start="3"/>
          <w:cols w:space="720"/>
          <w:docGrid w:linePitch="299"/>
        </w:sectPr>
      </w:pPr>
    </w:p>
    <w:p w14:paraId="78ABB6F1" w14:textId="77777777" w:rsidR="006A3C12" w:rsidRPr="001E366F" w:rsidRDefault="008A1F02" w:rsidP="00686C93">
      <w:pPr>
        <w:pStyle w:val="2"/>
        <w:spacing w:before="0" w:line="360" w:lineRule="auto"/>
        <w:ind w:left="0" w:firstLine="0"/>
        <w:jc w:val="center"/>
      </w:pPr>
      <w:bookmarkStart w:id="6" w:name="_bookmark1"/>
      <w:bookmarkStart w:id="7" w:name="_Toc229055162"/>
      <w:bookmarkStart w:id="8" w:name="_Toc229055334"/>
      <w:bookmarkEnd w:id="6"/>
      <w:r w:rsidRPr="001E366F">
        <w:lastRenderedPageBreak/>
        <w:t>Определения</w:t>
      </w:r>
      <w:bookmarkEnd w:id="7"/>
      <w:bookmarkEnd w:id="8"/>
    </w:p>
    <w:p w14:paraId="6E96438B" w14:textId="77777777" w:rsidR="006A3C12" w:rsidRPr="001E366F" w:rsidRDefault="008A1F02" w:rsidP="00686C93">
      <w:pPr>
        <w:pStyle w:val="a4"/>
        <w:spacing w:line="360" w:lineRule="auto"/>
        <w:ind w:firstLine="709"/>
        <w:jc w:val="both"/>
      </w:pPr>
      <w:r w:rsidRPr="001E366F">
        <w:t xml:space="preserve">В настоящем отчете применяются следующие термины с соответствующими </w:t>
      </w:r>
      <w:r w:rsidRPr="001E366F">
        <w:rPr>
          <w:spacing w:val="-2"/>
        </w:rPr>
        <w:t>определениями: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13"/>
        <w:gridCol w:w="7247"/>
      </w:tblGrid>
      <w:tr w:rsidR="001E366F" w14:paraId="69BAECA4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5520F58A" w14:textId="77777777" w:rsidR="001E366F" w:rsidRDefault="001E366F" w:rsidP="001E366F">
            <w:pPr>
              <w:pStyle w:val="TableParagraph"/>
              <w:spacing w:before="0" w:line="18" w:lineRule="atLeast"/>
              <w:rPr>
                <w:b/>
                <w:sz w:val="20"/>
              </w:rPr>
            </w:pPr>
            <w:bookmarkStart w:id="9" w:name="_bookmark2"/>
            <w:bookmarkStart w:id="10" w:name="_Hlk228431492"/>
            <w:bookmarkEnd w:id="9"/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3638" w:type="pct"/>
            <w:vAlign w:val="center"/>
          </w:tcPr>
          <w:p w14:paraId="6C789A0E" w14:textId="77777777" w:rsidR="001E366F" w:rsidRDefault="001E366F" w:rsidP="001E366F">
            <w:pPr>
              <w:pStyle w:val="TableParagraph"/>
              <w:spacing w:before="0" w:line="18" w:lineRule="atLeast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1E366F" w14:paraId="6544F4E5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43153C99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3638" w:type="pct"/>
            <w:vAlign w:val="center"/>
          </w:tcPr>
          <w:p w14:paraId="20C29E70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энергией, </w:t>
            </w: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1E366F" w14:paraId="3A5AC91D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2173D69A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73FC8A83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1E366F" w14:paraId="0DF1B8BF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47E22B63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 энергии</w:t>
            </w:r>
          </w:p>
        </w:tc>
        <w:tc>
          <w:tcPr>
            <w:tcW w:w="3638" w:type="pct"/>
            <w:vAlign w:val="center"/>
          </w:tcPr>
          <w:p w14:paraId="4AA7443D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E366F" w14:paraId="4DC9E7D9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0D493009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3638" w:type="pct"/>
            <w:vAlign w:val="center"/>
          </w:tcPr>
          <w:p w14:paraId="4BC48908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 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1E366F" w14:paraId="2858F826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55D057E8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(далее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3638" w:type="pct"/>
            <w:vAlign w:val="center"/>
          </w:tcPr>
          <w:p w14:paraId="34C94496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(или) </w:t>
            </w:r>
            <w:r>
              <w:rPr>
                <w:sz w:val="20"/>
              </w:rPr>
              <w:t>передано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1E366F" w14:paraId="4018218A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7834927B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3638" w:type="pct"/>
            <w:vAlign w:val="center"/>
          </w:tcPr>
          <w:p w14:paraId="13E4803B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потребителем тепловой энергии за единицу времени</w:t>
            </w:r>
          </w:p>
        </w:tc>
      </w:tr>
      <w:tr w:rsidR="001E366F" w14:paraId="2D3D1776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78CB7742" w14:textId="77777777" w:rsidR="001E366F" w:rsidRDefault="001E366F" w:rsidP="001E366F">
            <w:pPr>
              <w:pStyle w:val="TableParagraph"/>
              <w:spacing w:before="0" w:line="18" w:lineRule="atLeast"/>
              <w:ind w:left="107" w:right="522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3638" w:type="pct"/>
            <w:vAlign w:val="center"/>
          </w:tcPr>
          <w:p w14:paraId="30AB0DCC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оказания коммунальных услуг в части горячего водоснабжения и отопления</w:t>
            </w:r>
          </w:p>
        </w:tc>
      </w:tr>
      <w:tr w:rsidR="001E366F" w14:paraId="03DD67DA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1BB9E73B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3638" w:type="pct"/>
            <w:vAlign w:val="center"/>
          </w:tcPr>
          <w:p w14:paraId="45E88259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энергии,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E366F" w14:paraId="1078F82D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5FE5CFAA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3638" w:type="pct"/>
            <w:vAlign w:val="center"/>
          </w:tcPr>
          <w:p w14:paraId="0E5C92D0" w14:textId="77777777" w:rsidR="001E366F" w:rsidRDefault="001E366F" w:rsidP="001E366F">
            <w:pPr>
              <w:pStyle w:val="TableParagraph"/>
              <w:spacing w:before="0" w:line="18" w:lineRule="atLeast"/>
              <w:ind w:left="107" w:right="202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приобретенных тепловой энергии (мощности), теплоносителя и владеющая на праве собственности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</w:t>
            </w:r>
            <w:r>
              <w:rPr>
                <w:spacing w:val="-2"/>
                <w:sz w:val="20"/>
              </w:rPr>
              <w:t>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1E366F" w14:paraId="440EE1C1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0BD59C2F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3638" w:type="pct"/>
            <w:vAlign w:val="center"/>
          </w:tcPr>
          <w:p w14:paraId="1CD575A4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 положение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участием 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1E366F" w14:paraId="2D8B896D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09F78667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77EBD65C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которой </w:t>
            </w: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1E366F" w14:paraId="4229D07B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5D23D3C4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мощность </w:t>
            </w: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427FF6BF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эксплуатацию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1E366F" w14:paraId="19C9A3D8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592FE961" w14:textId="77777777" w:rsidR="001E366F" w:rsidRDefault="001E366F" w:rsidP="001E366F">
            <w:pPr>
              <w:pStyle w:val="TableParagraph"/>
              <w:spacing w:before="0" w:line="18" w:lineRule="atLeast"/>
              <w:ind w:left="107" w:right="297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1E192141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за </w:t>
            </w: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451D8D7C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1E366F" w14:paraId="3446F016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679F481E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источника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3638" w:type="pct"/>
            <w:vAlign w:val="center"/>
          </w:tcPr>
          <w:p w14:paraId="649E9F02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за </w:t>
            </w: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1E366F" w14:paraId="2F7B5513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20754619" w14:textId="77777777" w:rsidR="001E366F" w:rsidRDefault="001E366F" w:rsidP="001E366F">
            <w:pPr>
              <w:pStyle w:val="TableParagraph"/>
              <w:spacing w:before="0" w:line="18" w:lineRule="atLeast"/>
              <w:ind w:left="107" w:right="5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Комбинированная </w:t>
            </w: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4E0EF935" w14:textId="77777777" w:rsidR="001E366F" w:rsidRDefault="001E366F" w:rsidP="001E366F">
            <w:pPr>
              <w:pStyle w:val="TableParagraph"/>
              <w:spacing w:before="0" w:line="18" w:lineRule="atLeast"/>
              <w:ind w:left="107" w:right="-10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 электрической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одновременным производством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E366F" w14:paraId="1CE7F4D9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297B862E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3638" w:type="pct"/>
            <w:vAlign w:val="center"/>
          </w:tcPr>
          <w:p w14:paraId="02D7691B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передачу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1E366F" w14:paraId="018C6E23" w14:textId="77777777" w:rsidTr="001E366F">
        <w:trPr>
          <w:trHeight w:val="113"/>
        </w:trPr>
        <w:tc>
          <w:tcPr>
            <w:tcW w:w="1362" w:type="pct"/>
            <w:vAlign w:val="center"/>
          </w:tcPr>
          <w:p w14:paraId="09A8D99E" w14:textId="77777777" w:rsidR="001E366F" w:rsidRDefault="001E366F" w:rsidP="001E366F">
            <w:pPr>
              <w:pStyle w:val="TableParagraph"/>
              <w:spacing w:before="0" w:line="18" w:lineRule="atLeast"/>
              <w:ind w:left="107" w:right="172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3638" w:type="pct"/>
            <w:vAlign w:val="center"/>
          </w:tcPr>
          <w:p w14:paraId="2DB13008" w14:textId="77777777" w:rsidR="001E366F" w:rsidRDefault="001E366F" w:rsidP="001E366F">
            <w:pPr>
              <w:pStyle w:val="TableParagraph"/>
              <w:spacing w:before="0" w:line="18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bookmarkEnd w:id="10"/>
    </w:tbl>
    <w:p w14:paraId="573C7DA2" w14:textId="77777777" w:rsidR="00DD4C5D" w:rsidRPr="001E366F" w:rsidRDefault="00DD4C5D">
      <w:pPr>
        <w:pStyle w:val="2"/>
        <w:ind w:left="275" w:right="284" w:firstLine="0"/>
        <w:jc w:val="center"/>
        <w:sectPr w:rsidR="00DD4C5D" w:rsidRPr="001E366F" w:rsidSect="00DD4C5D">
          <w:pgSz w:w="11910" w:h="16840"/>
          <w:pgMar w:top="1040" w:right="540" w:bottom="980" w:left="1400" w:header="0" w:footer="782" w:gutter="0"/>
          <w:pgNumType w:start="4"/>
          <w:cols w:space="720"/>
        </w:sectPr>
      </w:pPr>
    </w:p>
    <w:p w14:paraId="15EA3BC8" w14:textId="55BD38E5" w:rsidR="006A3C12" w:rsidRPr="001E366F" w:rsidRDefault="008A1F02">
      <w:pPr>
        <w:pStyle w:val="2"/>
        <w:ind w:left="275" w:right="284" w:firstLine="0"/>
        <w:jc w:val="center"/>
      </w:pPr>
      <w:bookmarkStart w:id="11" w:name="_Toc229055163"/>
      <w:bookmarkStart w:id="12" w:name="_Toc229055335"/>
      <w:r w:rsidRPr="001E366F">
        <w:lastRenderedPageBreak/>
        <w:t>Перечень</w:t>
      </w:r>
      <w:r w:rsidRPr="001E366F">
        <w:rPr>
          <w:spacing w:val="-12"/>
        </w:rPr>
        <w:t xml:space="preserve"> </w:t>
      </w:r>
      <w:r w:rsidRPr="001E366F">
        <w:t>принятых</w:t>
      </w:r>
      <w:r w:rsidRPr="001E366F">
        <w:rPr>
          <w:spacing w:val="-11"/>
        </w:rPr>
        <w:t xml:space="preserve"> </w:t>
      </w:r>
      <w:r w:rsidRPr="001E366F">
        <w:rPr>
          <w:spacing w:val="-2"/>
        </w:rPr>
        <w:t>обозначений</w:t>
      </w:r>
      <w:bookmarkEnd w:id="11"/>
      <w:bookmarkEnd w:id="12"/>
    </w:p>
    <w:p w14:paraId="560430C9" w14:textId="77777777" w:rsidR="006A3C12" w:rsidRPr="001E366F" w:rsidRDefault="006A3C12">
      <w:pPr>
        <w:pStyle w:val="a4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A3C12" w:rsidRPr="001E366F" w14:paraId="217204D7" w14:textId="77777777">
        <w:trPr>
          <w:trHeight w:val="266"/>
        </w:trPr>
        <w:tc>
          <w:tcPr>
            <w:tcW w:w="780" w:type="dxa"/>
          </w:tcPr>
          <w:p w14:paraId="79D073A5" w14:textId="77777777" w:rsidR="006A3C12" w:rsidRPr="001E366F" w:rsidRDefault="008A1F02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 w:rsidRPr="001E366F">
              <w:rPr>
                <w:b/>
                <w:sz w:val="20"/>
              </w:rPr>
              <w:t>№</w:t>
            </w:r>
            <w:r w:rsidRPr="001E366F"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4CF17EF8" w14:textId="77777777" w:rsidR="006A3C12" w:rsidRPr="001E366F" w:rsidRDefault="008A1F02">
            <w:pPr>
              <w:pStyle w:val="TableParagraph"/>
              <w:spacing w:before="3"/>
              <w:ind w:left="6" w:right="4"/>
              <w:rPr>
                <w:b/>
                <w:sz w:val="20"/>
              </w:rPr>
            </w:pPr>
            <w:r w:rsidRPr="001E366F"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67A0DE03" w14:textId="77777777" w:rsidR="006A3C12" w:rsidRPr="001E366F" w:rsidRDefault="008A1F02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 w:rsidRPr="001E366F">
              <w:rPr>
                <w:b/>
                <w:spacing w:val="-2"/>
                <w:sz w:val="20"/>
              </w:rPr>
              <w:t>Пояснение</w:t>
            </w:r>
          </w:p>
        </w:tc>
      </w:tr>
      <w:tr w:rsidR="006A3C12" w:rsidRPr="001E366F" w14:paraId="1C027632" w14:textId="77777777">
        <w:trPr>
          <w:trHeight w:val="263"/>
        </w:trPr>
        <w:tc>
          <w:tcPr>
            <w:tcW w:w="780" w:type="dxa"/>
          </w:tcPr>
          <w:p w14:paraId="2E30673A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11F4DB9D" w14:textId="77777777" w:rsidR="006A3C12" w:rsidRPr="001E366F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7999CAB5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Блочно-модульная</w:t>
            </w:r>
            <w:r w:rsidRPr="001E366F">
              <w:rPr>
                <w:spacing w:val="12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котельная</w:t>
            </w:r>
          </w:p>
        </w:tc>
      </w:tr>
      <w:tr w:rsidR="006A3C12" w:rsidRPr="001E366F" w14:paraId="27BE8631" w14:textId="77777777">
        <w:trPr>
          <w:trHeight w:val="263"/>
        </w:trPr>
        <w:tc>
          <w:tcPr>
            <w:tcW w:w="780" w:type="dxa"/>
          </w:tcPr>
          <w:p w14:paraId="257D1A22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4B604625" w14:textId="77777777" w:rsidR="006A3C12" w:rsidRPr="001E366F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476FD155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Водоподготовительная</w:t>
            </w:r>
            <w:r w:rsidRPr="001E366F">
              <w:rPr>
                <w:spacing w:val="19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установка</w:t>
            </w:r>
          </w:p>
        </w:tc>
      </w:tr>
      <w:tr w:rsidR="006A3C12" w:rsidRPr="001E366F" w14:paraId="2798A318" w14:textId="77777777">
        <w:trPr>
          <w:trHeight w:val="265"/>
        </w:trPr>
        <w:tc>
          <w:tcPr>
            <w:tcW w:w="780" w:type="dxa"/>
          </w:tcPr>
          <w:p w14:paraId="532ED73F" w14:textId="77777777" w:rsidR="006A3C12" w:rsidRPr="001E366F" w:rsidRDefault="008A1F02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470476BC" w14:textId="77777777" w:rsidR="006A3C12" w:rsidRPr="001E366F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114BE4E3" w14:textId="77777777" w:rsidR="006A3C12" w:rsidRPr="001E366F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Горячее</w:t>
            </w:r>
            <w:r w:rsidRPr="001E366F">
              <w:rPr>
                <w:spacing w:val="-5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водоснабжение</w:t>
            </w:r>
          </w:p>
        </w:tc>
      </w:tr>
      <w:tr w:rsidR="006A3C12" w:rsidRPr="001E366F" w14:paraId="62F07A78" w14:textId="77777777">
        <w:trPr>
          <w:trHeight w:val="263"/>
        </w:trPr>
        <w:tc>
          <w:tcPr>
            <w:tcW w:w="780" w:type="dxa"/>
          </w:tcPr>
          <w:p w14:paraId="25B5A643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4B82A50" w14:textId="77777777" w:rsidR="006A3C12" w:rsidRPr="001E366F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683C0DF6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Единая</w:t>
            </w:r>
            <w:r w:rsidRPr="001E366F">
              <w:rPr>
                <w:spacing w:val="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теплоснабжающая</w:t>
            </w:r>
            <w:r w:rsidRPr="001E366F">
              <w:rPr>
                <w:spacing w:val="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организация</w:t>
            </w:r>
          </w:p>
        </w:tc>
      </w:tr>
      <w:tr w:rsidR="006A3C12" w:rsidRPr="001E366F" w14:paraId="48F87E85" w14:textId="77777777">
        <w:trPr>
          <w:trHeight w:val="266"/>
        </w:trPr>
        <w:tc>
          <w:tcPr>
            <w:tcW w:w="780" w:type="dxa"/>
          </w:tcPr>
          <w:p w14:paraId="3E974135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4BAD7282" w14:textId="77777777" w:rsidR="006A3C12" w:rsidRPr="001E366F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 w:rsidRPr="001E366F"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580EC06A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Закрытое</w:t>
            </w:r>
            <w:r w:rsidRPr="001E366F">
              <w:rPr>
                <w:spacing w:val="-13"/>
                <w:sz w:val="20"/>
              </w:rPr>
              <w:t xml:space="preserve"> </w:t>
            </w:r>
            <w:r w:rsidRPr="001E366F">
              <w:rPr>
                <w:sz w:val="20"/>
              </w:rPr>
              <w:t>территориальное</w:t>
            </w:r>
            <w:r w:rsidRPr="001E366F">
              <w:rPr>
                <w:spacing w:val="-12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образование</w:t>
            </w:r>
          </w:p>
        </w:tc>
      </w:tr>
      <w:tr w:rsidR="006A3C12" w:rsidRPr="001E366F" w14:paraId="7D12166C" w14:textId="77777777">
        <w:trPr>
          <w:trHeight w:val="263"/>
        </w:trPr>
        <w:tc>
          <w:tcPr>
            <w:tcW w:w="780" w:type="dxa"/>
          </w:tcPr>
          <w:p w14:paraId="001A9042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161CE296" w14:textId="77777777" w:rsidR="006A3C12" w:rsidRPr="001E366F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6D2D4738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Инвестиционная</w:t>
            </w:r>
            <w:r w:rsidRPr="001E366F">
              <w:rPr>
                <w:spacing w:val="9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программа</w:t>
            </w:r>
          </w:p>
        </w:tc>
      </w:tr>
      <w:tr w:rsidR="006A3C12" w:rsidRPr="001E366F" w14:paraId="091237B0" w14:textId="77777777">
        <w:trPr>
          <w:trHeight w:val="263"/>
        </w:trPr>
        <w:tc>
          <w:tcPr>
            <w:tcW w:w="780" w:type="dxa"/>
          </w:tcPr>
          <w:p w14:paraId="39F332FB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41F7A9DD" w14:textId="77777777" w:rsidR="006A3C12" w:rsidRPr="001E366F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553C6597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Индивидуальный</w:t>
            </w:r>
            <w:r w:rsidRPr="001E366F">
              <w:rPr>
                <w:spacing w:val="6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тепловой</w:t>
            </w:r>
            <w:r w:rsidRPr="001E366F">
              <w:rPr>
                <w:spacing w:val="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пункт</w:t>
            </w:r>
          </w:p>
        </w:tc>
      </w:tr>
      <w:tr w:rsidR="006A3C12" w:rsidRPr="001E366F" w14:paraId="7B85340E" w14:textId="77777777">
        <w:trPr>
          <w:trHeight w:val="265"/>
        </w:trPr>
        <w:tc>
          <w:tcPr>
            <w:tcW w:w="780" w:type="dxa"/>
          </w:tcPr>
          <w:p w14:paraId="1AEF08A5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5F2B7423" w14:textId="77777777" w:rsidR="006A3C12" w:rsidRPr="001E366F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 w:rsidRPr="001E366F">
              <w:rPr>
                <w:sz w:val="20"/>
              </w:rPr>
              <w:t>МК,</w:t>
            </w:r>
            <w:r w:rsidRPr="001E366F">
              <w:rPr>
                <w:spacing w:val="-4"/>
                <w:sz w:val="20"/>
              </w:rPr>
              <w:t xml:space="preserve"> </w:t>
            </w:r>
            <w:r w:rsidRPr="001E366F"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21134686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Муниципальная</w:t>
            </w:r>
            <w:r w:rsidRPr="001E366F">
              <w:rPr>
                <w:spacing w:val="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котельная</w:t>
            </w:r>
          </w:p>
        </w:tc>
      </w:tr>
      <w:tr w:rsidR="006A3C12" w:rsidRPr="001E366F" w14:paraId="4CD4E2CE" w14:textId="77777777">
        <w:trPr>
          <w:trHeight w:val="263"/>
        </w:trPr>
        <w:tc>
          <w:tcPr>
            <w:tcW w:w="780" w:type="dxa"/>
          </w:tcPr>
          <w:p w14:paraId="402AF1D3" w14:textId="77777777" w:rsidR="006A3C12" w:rsidRPr="001E366F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 w:rsidRPr="001E366F"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4A8C057E" w14:textId="77777777" w:rsidR="006A3C12" w:rsidRPr="001E366F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78BB8471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Муниципальное</w:t>
            </w:r>
            <w:r w:rsidRPr="001E366F">
              <w:rPr>
                <w:spacing w:val="9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образование</w:t>
            </w:r>
          </w:p>
        </w:tc>
      </w:tr>
      <w:tr w:rsidR="006A3C12" w:rsidRPr="001E366F" w14:paraId="7DB841C0" w14:textId="77777777">
        <w:trPr>
          <w:trHeight w:val="263"/>
        </w:trPr>
        <w:tc>
          <w:tcPr>
            <w:tcW w:w="780" w:type="dxa"/>
          </w:tcPr>
          <w:p w14:paraId="1E0DC723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119D5C70" w14:textId="77777777" w:rsidR="006A3C12" w:rsidRPr="001E366F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5CEFFC8B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Муниципальное</w:t>
            </w:r>
            <w:r w:rsidRPr="001E366F">
              <w:rPr>
                <w:spacing w:val="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унитарное</w:t>
            </w:r>
            <w:r w:rsidRPr="001E366F">
              <w:rPr>
                <w:spacing w:val="7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предприятие</w:t>
            </w:r>
          </w:p>
        </w:tc>
      </w:tr>
      <w:tr w:rsidR="006A3C12" w:rsidRPr="001E366F" w14:paraId="676E3C54" w14:textId="77777777">
        <w:trPr>
          <w:trHeight w:val="265"/>
        </w:trPr>
        <w:tc>
          <w:tcPr>
            <w:tcW w:w="780" w:type="dxa"/>
          </w:tcPr>
          <w:p w14:paraId="20BF5A1D" w14:textId="77777777" w:rsidR="006A3C12" w:rsidRPr="001E366F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67F0CBA5" w14:textId="77777777" w:rsidR="006A3C12" w:rsidRPr="001E366F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1BC1733A" w14:textId="77777777" w:rsidR="006A3C12" w:rsidRPr="001E366F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Необходимая</w:t>
            </w:r>
            <w:r w:rsidRPr="001E366F">
              <w:rPr>
                <w:spacing w:val="-10"/>
                <w:sz w:val="20"/>
              </w:rPr>
              <w:t xml:space="preserve"> </w:t>
            </w:r>
            <w:r w:rsidRPr="001E366F">
              <w:rPr>
                <w:sz w:val="20"/>
              </w:rPr>
              <w:t>валовая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выручка</w:t>
            </w:r>
          </w:p>
        </w:tc>
      </w:tr>
      <w:tr w:rsidR="006A3C12" w:rsidRPr="001E366F" w14:paraId="0907A2A7" w14:textId="77777777">
        <w:trPr>
          <w:trHeight w:val="263"/>
        </w:trPr>
        <w:tc>
          <w:tcPr>
            <w:tcW w:w="780" w:type="dxa"/>
          </w:tcPr>
          <w:p w14:paraId="0B0D4E91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188BC14F" w14:textId="77777777" w:rsidR="006A3C12" w:rsidRPr="001E366F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4483A2C1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Налог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z w:val="20"/>
              </w:rPr>
              <w:t>на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z w:val="20"/>
              </w:rPr>
              <w:t>добавленную</w:t>
            </w:r>
            <w:r w:rsidRPr="001E366F">
              <w:rPr>
                <w:spacing w:val="-6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стоимость</w:t>
            </w:r>
          </w:p>
        </w:tc>
      </w:tr>
      <w:tr w:rsidR="006A3C12" w:rsidRPr="001E366F" w14:paraId="58075A2F" w14:textId="77777777">
        <w:trPr>
          <w:trHeight w:val="263"/>
        </w:trPr>
        <w:tc>
          <w:tcPr>
            <w:tcW w:w="780" w:type="dxa"/>
          </w:tcPr>
          <w:p w14:paraId="04F7A0A9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2ADB2B84" w14:textId="77777777" w:rsidR="006A3C12" w:rsidRPr="001E366F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 w:rsidRPr="001E366F"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352142AB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Неснижаемый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нормативный</w:t>
            </w:r>
            <w:r w:rsidRPr="001E366F">
              <w:rPr>
                <w:spacing w:val="-12"/>
                <w:sz w:val="20"/>
              </w:rPr>
              <w:t xml:space="preserve"> </w:t>
            </w:r>
            <w:r w:rsidRPr="001E366F">
              <w:rPr>
                <w:sz w:val="20"/>
              </w:rPr>
              <w:t>запас</w:t>
            </w:r>
            <w:r w:rsidRPr="001E366F">
              <w:rPr>
                <w:spacing w:val="-12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топлива</w:t>
            </w:r>
          </w:p>
        </w:tc>
      </w:tr>
      <w:tr w:rsidR="006A3C12" w:rsidRPr="001E366F" w14:paraId="1FB08D9A" w14:textId="77777777">
        <w:trPr>
          <w:trHeight w:val="266"/>
        </w:trPr>
        <w:tc>
          <w:tcPr>
            <w:tcW w:w="780" w:type="dxa"/>
          </w:tcPr>
          <w:p w14:paraId="2D1BA287" w14:textId="77777777" w:rsidR="006A3C12" w:rsidRPr="001E366F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1836ECA3" w14:textId="77777777" w:rsidR="006A3C12" w:rsidRPr="001E366F" w:rsidRDefault="008A1F02">
            <w:pPr>
              <w:pStyle w:val="TableParagraph"/>
              <w:spacing w:before="0" w:line="228" w:lineRule="exact"/>
              <w:ind w:left="6" w:right="6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0E20E9A8" w14:textId="77777777" w:rsidR="006A3C12" w:rsidRPr="001E366F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Насосная</w:t>
            </w:r>
            <w:r w:rsidRPr="001E366F">
              <w:rPr>
                <w:spacing w:val="-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станция</w:t>
            </w:r>
          </w:p>
        </w:tc>
      </w:tr>
      <w:tr w:rsidR="006A3C12" w:rsidRPr="001E366F" w14:paraId="724377AE" w14:textId="77777777">
        <w:trPr>
          <w:trHeight w:val="263"/>
        </w:trPr>
        <w:tc>
          <w:tcPr>
            <w:tcW w:w="780" w:type="dxa"/>
          </w:tcPr>
          <w:p w14:paraId="53350FEE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5B10623" w14:textId="77777777" w:rsidR="006A3C12" w:rsidRPr="001E366F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63453D09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Нормативная</w:t>
            </w:r>
            <w:r w:rsidRPr="001E366F">
              <w:rPr>
                <w:spacing w:val="-13"/>
                <w:sz w:val="20"/>
              </w:rPr>
              <w:t xml:space="preserve"> </w:t>
            </w:r>
            <w:r w:rsidRPr="001E366F">
              <w:rPr>
                <w:sz w:val="20"/>
              </w:rPr>
              <w:t>техническая</w:t>
            </w:r>
            <w:r w:rsidRPr="001E366F">
              <w:rPr>
                <w:spacing w:val="-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документация</w:t>
            </w:r>
          </w:p>
        </w:tc>
      </w:tr>
      <w:tr w:rsidR="006A3C12" w:rsidRPr="001E366F" w14:paraId="18A43122" w14:textId="77777777">
        <w:trPr>
          <w:trHeight w:val="266"/>
        </w:trPr>
        <w:tc>
          <w:tcPr>
            <w:tcW w:w="780" w:type="dxa"/>
          </w:tcPr>
          <w:p w14:paraId="21534041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11D4C2C6" w14:textId="77777777" w:rsidR="006A3C12" w:rsidRPr="001E366F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 w:rsidRPr="001E366F"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2A40F282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Нормативный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эксплуатационный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запас</w:t>
            </w:r>
            <w:r w:rsidRPr="001E366F">
              <w:rPr>
                <w:spacing w:val="-10"/>
                <w:sz w:val="20"/>
              </w:rPr>
              <w:t xml:space="preserve"> </w:t>
            </w:r>
            <w:r w:rsidRPr="001E366F">
              <w:rPr>
                <w:sz w:val="20"/>
              </w:rPr>
              <w:t>основного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z w:val="20"/>
              </w:rPr>
              <w:t>или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резервного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z w:val="20"/>
              </w:rPr>
              <w:t>видов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топлива</w:t>
            </w:r>
          </w:p>
        </w:tc>
      </w:tr>
      <w:tr w:rsidR="006A3C12" w:rsidRPr="001E366F" w14:paraId="059207D1" w14:textId="77777777">
        <w:trPr>
          <w:trHeight w:val="263"/>
        </w:trPr>
        <w:tc>
          <w:tcPr>
            <w:tcW w:w="780" w:type="dxa"/>
          </w:tcPr>
          <w:p w14:paraId="6DFD98E6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34DFAE8F" w14:textId="77777777" w:rsidR="006A3C12" w:rsidRPr="001E366F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0438794C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Отопление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z w:val="20"/>
              </w:rPr>
              <w:t>и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вентиляция</w:t>
            </w:r>
          </w:p>
        </w:tc>
      </w:tr>
      <w:tr w:rsidR="006A3C12" w:rsidRPr="001E366F" w14:paraId="135D12B4" w14:textId="77777777">
        <w:trPr>
          <w:trHeight w:val="263"/>
        </w:trPr>
        <w:tc>
          <w:tcPr>
            <w:tcW w:w="780" w:type="dxa"/>
          </w:tcPr>
          <w:p w14:paraId="4E42A109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6D28B461" w14:textId="77777777" w:rsidR="006A3C12" w:rsidRPr="001E366F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 w:rsidRPr="001E366F"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4D9CCC79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Общий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нормативный</w:t>
            </w:r>
            <w:r w:rsidRPr="001E366F">
              <w:rPr>
                <w:spacing w:val="-10"/>
                <w:sz w:val="20"/>
              </w:rPr>
              <w:t xml:space="preserve"> </w:t>
            </w:r>
            <w:r w:rsidRPr="001E366F">
              <w:rPr>
                <w:sz w:val="20"/>
              </w:rPr>
              <w:t>запас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топлива</w:t>
            </w:r>
          </w:p>
        </w:tc>
      </w:tr>
      <w:tr w:rsidR="006A3C12" w:rsidRPr="001E366F" w14:paraId="20B17B07" w14:textId="77777777">
        <w:trPr>
          <w:trHeight w:val="266"/>
        </w:trPr>
        <w:tc>
          <w:tcPr>
            <w:tcW w:w="780" w:type="dxa"/>
          </w:tcPr>
          <w:p w14:paraId="74A34793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36FDB77B" w14:textId="77777777" w:rsidR="006A3C12" w:rsidRPr="001E366F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3E74C4DF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Проектные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z w:val="20"/>
              </w:rPr>
              <w:t>и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z w:val="20"/>
              </w:rPr>
              <w:t>изыскательские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работы</w:t>
            </w:r>
          </w:p>
        </w:tc>
      </w:tr>
      <w:tr w:rsidR="006A3C12" w:rsidRPr="001E366F" w14:paraId="71501473" w14:textId="77777777">
        <w:trPr>
          <w:trHeight w:val="263"/>
        </w:trPr>
        <w:tc>
          <w:tcPr>
            <w:tcW w:w="780" w:type="dxa"/>
          </w:tcPr>
          <w:p w14:paraId="53C9711E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720560DD" w14:textId="77777777" w:rsidR="006A3C12" w:rsidRPr="001E366F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5361FDBD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Повысительно-насосная</w:t>
            </w:r>
            <w:r w:rsidRPr="001E366F">
              <w:rPr>
                <w:spacing w:val="1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станция</w:t>
            </w:r>
          </w:p>
        </w:tc>
      </w:tr>
      <w:tr w:rsidR="006A3C12" w:rsidRPr="001E366F" w14:paraId="6E90952E" w14:textId="77777777">
        <w:trPr>
          <w:trHeight w:val="263"/>
        </w:trPr>
        <w:tc>
          <w:tcPr>
            <w:tcW w:w="780" w:type="dxa"/>
          </w:tcPr>
          <w:p w14:paraId="282D62FC" w14:textId="77777777" w:rsidR="006A3C12" w:rsidRPr="001E366F" w:rsidRDefault="008A1F02">
            <w:pPr>
              <w:pStyle w:val="TableParagraph"/>
              <w:spacing w:before="0" w:line="225" w:lineRule="exact"/>
              <w:ind w:left="12" w:right="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703B23E7" w14:textId="77777777" w:rsidR="006A3C12" w:rsidRPr="001E366F" w:rsidRDefault="008A1F02">
            <w:pPr>
              <w:pStyle w:val="TableParagraph"/>
              <w:spacing w:before="0" w:line="225" w:lineRule="exact"/>
              <w:ind w:left="6" w:right="1"/>
              <w:rPr>
                <w:sz w:val="20"/>
              </w:rPr>
            </w:pPr>
            <w:r w:rsidRPr="001E366F">
              <w:rPr>
                <w:sz w:val="20"/>
              </w:rPr>
              <w:t>ПП</w:t>
            </w:r>
            <w:r w:rsidRPr="001E366F">
              <w:rPr>
                <w:spacing w:val="-4"/>
                <w:sz w:val="20"/>
              </w:rPr>
              <w:t xml:space="preserve"> </w:t>
            </w:r>
            <w:r w:rsidRPr="001E366F"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27DD4443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Постановление</w:t>
            </w:r>
            <w:r w:rsidRPr="001E366F">
              <w:rPr>
                <w:spacing w:val="11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Правительства</w:t>
            </w:r>
            <w:r w:rsidRPr="001E366F">
              <w:rPr>
                <w:spacing w:val="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Российской</w:t>
            </w:r>
            <w:r w:rsidRPr="001E366F">
              <w:rPr>
                <w:spacing w:val="10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Федерации</w:t>
            </w:r>
          </w:p>
        </w:tc>
      </w:tr>
      <w:tr w:rsidR="006A3C12" w:rsidRPr="001E366F" w14:paraId="51C63B46" w14:textId="77777777">
        <w:trPr>
          <w:trHeight w:val="266"/>
        </w:trPr>
        <w:tc>
          <w:tcPr>
            <w:tcW w:w="780" w:type="dxa"/>
          </w:tcPr>
          <w:p w14:paraId="3BB7F38E" w14:textId="77777777" w:rsidR="006A3C12" w:rsidRPr="001E366F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1B077384" w14:textId="77777777" w:rsidR="006A3C12" w:rsidRPr="001E366F" w:rsidRDefault="008A1F02">
            <w:pPr>
              <w:pStyle w:val="TableParagraph"/>
              <w:spacing w:before="0" w:line="228" w:lineRule="exact"/>
              <w:ind w:left="6" w:right="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07E75C22" w14:textId="77777777" w:rsidR="006A3C12" w:rsidRPr="001E366F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Пенополиуретан</w:t>
            </w:r>
          </w:p>
        </w:tc>
      </w:tr>
      <w:tr w:rsidR="006A3C12" w:rsidRPr="001E366F" w14:paraId="1904E1E7" w14:textId="77777777">
        <w:trPr>
          <w:trHeight w:val="263"/>
        </w:trPr>
        <w:tc>
          <w:tcPr>
            <w:tcW w:w="780" w:type="dxa"/>
          </w:tcPr>
          <w:p w14:paraId="3CDCCBBD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7D80ED4B" w14:textId="77777777" w:rsidR="006A3C12" w:rsidRPr="001E366F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561C5C11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Строительно-монтажные</w:t>
            </w:r>
            <w:r w:rsidRPr="001E366F">
              <w:rPr>
                <w:spacing w:val="17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работы</w:t>
            </w:r>
          </w:p>
        </w:tc>
      </w:tr>
      <w:tr w:rsidR="006A3C12" w:rsidRPr="001E366F" w14:paraId="1D789A10" w14:textId="77777777">
        <w:trPr>
          <w:trHeight w:val="263"/>
        </w:trPr>
        <w:tc>
          <w:tcPr>
            <w:tcW w:w="780" w:type="dxa"/>
          </w:tcPr>
          <w:p w14:paraId="6B5B19B5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20F616D6" w14:textId="77777777" w:rsidR="006A3C12" w:rsidRPr="001E366F" w:rsidRDefault="008A1F02">
            <w:pPr>
              <w:pStyle w:val="TableParagraph"/>
              <w:spacing w:before="0" w:line="225" w:lineRule="exact"/>
              <w:ind w:left="6" w:right="7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1BD6E0BE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Сельское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поселение</w:t>
            </w:r>
          </w:p>
        </w:tc>
      </w:tr>
      <w:tr w:rsidR="006A3C12" w:rsidRPr="001E366F" w14:paraId="2FFEC8FD" w14:textId="77777777">
        <w:trPr>
          <w:trHeight w:val="266"/>
        </w:trPr>
        <w:tc>
          <w:tcPr>
            <w:tcW w:w="780" w:type="dxa"/>
          </w:tcPr>
          <w:p w14:paraId="36BB24C4" w14:textId="77777777" w:rsidR="006A3C12" w:rsidRPr="001E366F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447E3B95" w14:textId="77777777" w:rsidR="006A3C12" w:rsidRPr="001E366F" w:rsidRDefault="008A1F02">
            <w:pPr>
              <w:pStyle w:val="TableParagraph"/>
              <w:spacing w:before="0" w:line="228" w:lineRule="exact"/>
              <w:ind w:left="6" w:right="5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39C0AECD" w14:textId="77777777" w:rsidR="006A3C12" w:rsidRPr="001E366F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Система</w:t>
            </w:r>
            <w:r w:rsidRPr="001E366F">
              <w:rPr>
                <w:spacing w:val="9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централизованного</w:t>
            </w:r>
            <w:r w:rsidRPr="001E366F">
              <w:rPr>
                <w:spacing w:val="11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теплоснабжения</w:t>
            </w:r>
          </w:p>
        </w:tc>
      </w:tr>
      <w:tr w:rsidR="006A3C12" w:rsidRPr="001E366F" w14:paraId="3F959A55" w14:textId="77777777">
        <w:trPr>
          <w:trHeight w:val="263"/>
        </w:trPr>
        <w:tc>
          <w:tcPr>
            <w:tcW w:w="780" w:type="dxa"/>
          </w:tcPr>
          <w:p w14:paraId="5C715592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02EC9CB5" w14:textId="77777777" w:rsidR="006A3C12" w:rsidRPr="001E366F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4A4476FD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Тепловая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энергия</w:t>
            </w:r>
          </w:p>
        </w:tc>
      </w:tr>
      <w:tr w:rsidR="006A3C12" w:rsidRPr="001E366F" w14:paraId="39E2812B" w14:textId="77777777">
        <w:trPr>
          <w:trHeight w:val="266"/>
        </w:trPr>
        <w:tc>
          <w:tcPr>
            <w:tcW w:w="780" w:type="dxa"/>
          </w:tcPr>
          <w:p w14:paraId="694E983A" w14:textId="77777777" w:rsidR="006A3C12" w:rsidRPr="001E366F" w:rsidRDefault="008A1F02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0732D1C0" w14:textId="77777777" w:rsidR="006A3C12" w:rsidRPr="001E366F" w:rsidRDefault="008A1F02">
            <w:pPr>
              <w:pStyle w:val="TableParagraph"/>
              <w:spacing w:before="0" w:line="226" w:lineRule="exact"/>
              <w:ind w:left="6" w:right="5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43A55CB6" w14:textId="77777777" w:rsidR="006A3C12" w:rsidRPr="001E366F" w:rsidRDefault="008A1F02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Химводоочистка</w:t>
            </w:r>
          </w:p>
        </w:tc>
      </w:tr>
      <w:tr w:rsidR="006A3C12" w:rsidRPr="001E366F" w14:paraId="3F3EFF95" w14:textId="77777777">
        <w:trPr>
          <w:trHeight w:val="263"/>
        </w:trPr>
        <w:tc>
          <w:tcPr>
            <w:tcW w:w="780" w:type="dxa"/>
          </w:tcPr>
          <w:p w14:paraId="41821A4D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3737C0FC" w14:textId="77777777" w:rsidR="006A3C12" w:rsidRPr="001E366F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70F3422F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pacing w:val="-2"/>
                <w:sz w:val="20"/>
              </w:rPr>
              <w:t>Химводоподготовка</w:t>
            </w:r>
          </w:p>
        </w:tc>
      </w:tr>
      <w:tr w:rsidR="006A3C12" w:rsidRPr="001E366F" w14:paraId="1DD94E91" w14:textId="77777777">
        <w:trPr>
          <w:trHeight w:val="263"/>
        </w:trPr>
        <w:tc>
          <w:tcPr>
            <w:tcW w:w="780" w:type="dxa"/>
          </w:tcPr>
          <w:p w14:paraId="6EDFD05E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1B498CCE" w14:textId="77777777" w:rsidR="006A3C12" w:rsidRPr="001E366F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6FAB689D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Центральный</w:t>
            </w:r>
            <w:r w:rsidRPr="001E366F">
              <w:rPr>
                <w:spacing w:val="-11"/>
                <w:sz w:val="20"/>
              </w:rPr>
              <w:t xml:space="preserve"> </w:t>
            </w:r>
            <w:r w:rsidRPr="001E366F">
              <w:rPr>
                <w:sz w:val="20"/>
              </w:rPr>
              <w:t>тепловой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pacing w:val="-4"/>
                <w:sz w:val="20"/>
              </w:rPr>
              <w:t>пункт</w:t>
            </w:r>
          </w:p>
        </w:tc>
      </w:tr>
      <w:tr w:rsidR="006A3C12" w:rsidRPr="001E366F" w14:paraId="76B09895" w14:textId="77777777">
        <w:trPr>
          <w:trHeight w:val="265"/>
        </w:trPr>
        <w:tc>
          <w:tcPr>
            <w:tcW w:w="780" w:type="dxa"/>
          </w:tcPr>
          <w:p w14:paraId="34A7CA26" w14:textId="77777777" w:rsidR="006A3C12" w:rsidRPr="001E366F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2402D37F" w14:textId="77777777" w:rsidR="006A3C12" w:rsidRPr="001E366F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 w:rsidRPr="001E366F"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1B7871C0" w14:textId="77777777" w:rsidR="006A3C12" w:rsidRPr="001E366F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 w:rsidRPr="001E366F">
              <w:rPr>
                <w:sz w:val="20"/>
              </w:rPr>
              <w:t>Электронная</w:t>
            </w:r>
            <w:r w:rsidRPr="001E366F">
              <w:rPr>
                <w:spacing w:val="-9"/>
                <w:sz w:val="20"/>
              </w:rPr>
              <w:t xml:space="preserve"> </w:t>
            </w:r>
            <w:r w:rsidRPr="001E366F">
              <w:rPr>
                <w:sz w:val="20"/>
              </w:rPr>
              <w:t>модель</w:t>
            </w:r>
            <w:r w:rsidRPr="001E366F">
              <w:rPr>
                <w:spacing w:val="-7"/>
                <w:sz w:val="20"/>
              </w:rPr>
              <w:t xml:space="preserve"> </w:t>
            </w:r>
            <w:r w:rsidRPr="001E366F">
              <w:rPr>
                <w:sz w:val="20"/>
              </w:rPr>
              <w:t>системы</w:t>
            </w:r>
            <w:r w:rsidRPr="001E366F">
              <w:rPr>
                <w:spacing w:val="-8"/>
                <w:sz w:val="20"/>
              </w:rPr>
              <w:t xml:space="preserve"> </w:t>
            </w:r>
            <w:r w:rsidRPr="001E366F">
              <w:rPr>
                <w:spacing w:val="-2"/>
                <w:sz w:val="20"/>
              </w:rPr>
              <w:t>теплоснабжения</w:t>
            </w:r>
          </w:p>
        </w:tc>
      </w:tr>
    </w:tbl>
    <w:p w14:paraId="683E8E06" w14:textId="77777777" w:rsidR="00DD4C5D" w:rsidRPr="001E366F" w:rsidRDefault="00DD4C5D">
      <w:pPr>
        <w:spacing w:before="73"/>
        <w:ind w:left="993" w:right="998"/>
        <w:jc w:val="center"/>
        <w:rPr>
          <w:b/>
          <w:spacing w:val="-2"/>
          <w:sz w:val="24"/>
        </w:rPr>
        <w:sectPr w:rsidR="00DD4C5D" w:rsidRPr="001E366F">
          <w:pgSz w:w="11910" w:h="16840"/>
          <w:pgMar w:top="1040" w:right="540" w:bottom="980" w:left="1400" w:header="0" w:footer="782" w:gutter="0"/>
          <w:cols w:space="720"/>
        </w:sectPr>
      </w:pPr>
      <w:bookmarkStart w:id="13" w:name="_bookmark3"/>
      <w:bookmarkEnd w:id="13"/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8601015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C2E63B" w14:textId="024E8720" w:rsidR="00B4498A" w:rsidRPr="001E366F" w:rsidRDefault="00B4498A" w:rsidP="001E366F">
          <w:pPr>
            <w:pStyle w:val="ae"/>
            <w:spacing w:before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auto"/>
              <w:sz w:val="26"/>
              <w:szCs w:val="26"/>
              <w:lang w:eastAsia="en-US"/>
            </w:rPr>
          </w:pPr>
          <w:r w:rsidRPr="001E366F">
            <w:rPr>
              <w:rFonts w:ascii="Times New Roman" w:eastAsia="Times New Roman" w:hAnsi="Times New Roman" w:cs="Times New Roman"/>
              <w:b/>
              <w:bCs/>
              <w:color w:val="auto"/>
              <w:sz w:val="26"/>
              <w:szCs w:val="26"/>
              <w:lang w:eastAsia="en-US"/>
            </w:rPr>
            <w:t>Оглавление</w:t>
          </w:r>
        </w:p>
        <w:p w14:paraId="6C693631" w14:textId="1A9EDAE2" w:rsidR="00B4498A" w:rsidRPr="001E366F" w:rsidRDefault="00B4498A" w:rsidP="001E366F">
          <w:pPr>
            <w:pStyle w:val="20"/>
            <w:tabs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1E366F">
            <w:fldChar w:fldCharType="begin"/>
          </w:r>
          <w:r w:rsidRPr="001E366F">
            <w:instrText xml:space="preserve"> TOC \o "1-3" \h \z \u </w:instrText>
          </w:r>
          <w:r w:rsidRPr="001E366F">
            <w:fldChar w:fldCharType="separate"/>
          </w:r>
          <w:hyperlink w:anchor="_Toc229055333" w:history="1">
            <w:r w:rsidRPr="001E366F">
              <w:rPr>
                <w:rStyle w:val="af"/>
                <w:noProof/>
              </w:rPr>
              <w:t>СОСТАВ</w:t>
            </w:r>
            <w:r w:rsidRPr="001E366F">
              <w:rPr>
                <w:rStyle w:val="af"/>
                <w:noProof/>
                <w:spacing w:val="-15"/>
              </w:rPr>
              <w:t xml:space="preserve"> </w:t>
            </w:r>
            <w:r w:rsidRPr="001E366F">
              <w:rPr>
                <w:rStyle w:val="af"/>
                <w:noProof/>
                <w:spacing w:val="-2"/>
              </w:rPr>
              <w:t>ДОКУМЕНТА</w:t>
            </w:r>
            <w:r w:rsidRPr="001E366F">
              <w:rPr>
                <w:noProof/>
                <w:webHidden/>
              </w:rPr>
              <w:tab/>
            </w:r>
            <w:r w:rsidRPr="001E366F">
              <w:rPr>
                <w:noProof/>
                <w:webHidden/>
              </w:rPr>
              <w:fldChar w:fldCharType="begin"/>
            </w:r>
            <w:r w:rsidRPr="001E366F">
              <w:rPr>
                <w:noProof/>
                <w:webHidden/>
              </w:rPr>
              <w:instrText xml:space="preserve"> PAGEREF _Toc229055333 \h </w:instrText>
            </w:r>
            <w:r w:rsidRPr="001E366F">
              <w:rPr>
                <w:noProof/>
                <w:webHidden/>
              </w:rPr>
            </w:r>
            <w:r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3</w:t>
            </w:r>
            <w:r w:rsidRPr="001E366F">
              <w:rPr>
                <w:noProof/>
                <w:webHidden/>
              </w:rPr>
              <w:fldChar w:fldCharType="end"/>
            </w:r>
          </w:hyperlink>
        </w:p>
        <w:p w14:paraId="1B50F3FC" w14:textId="0A332859" w:rsidR="00B4498A" w:rsidRPr="001E366F" w:rsidRDefault="00072940" w:rsidP="001E366F">
          <w:pPr>
            <w:pStyle w:val="20"/>
            <w:tabs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34" w:history="1">
            <w:r w:rsidR="00B4498A" w:rsidRPr="001E366F">
              <w:rPr>
                <w:rStyle w:val="af"/>
                <w:noProof/>
              </w:rPr>
              <w:t>Определения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_Toc229055334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4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0BACB988" w14:textId="7186AE66" w:rsidR="00B4498A" w:rsidRPr="001E366F" w:rsidRDefault="00072940" w:rsidP="001E366F">
          <w:pPr>
            <w:pStyle w:val="20"/>
            <w:tabs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35" w:history="1">
            <w:r w:rsidR="00B4498A" w:rsidRPr="001E366F">
              <w:rPr>
                <w:rStyle w:val="af"/>
                <w:noProof/>
              </w:rPr>
              <w:t>Перечень</w:t>
            </w:r>
            <w:r w:rsidR="00B4498A" w:rsidRPr="001E366F">
              <w:rPr>
                <w:rStyle w:val="af"/>
                <w:noProof/>
                <w:spacing w:val="-12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принятых</w:t>
            </w:r>
            <w:r w:rsidR="00B4498A" w:rsidRPr="001E366F">
              <w:rPr>
                <w:rStyle w:val="af"/>
                <w:noProof/>
                <w:spacing w:val="-11"/>
              </w:rPr>
              <w:t xml:space="preserve"> </w:t>
            </w:r>
            <w:r w:rsidR="00B4498A" w:rsidRPr="001E366F">
              <w:rPr>
                <w:rStyle w:val="af"/>
                <w:noProof/>
                <w:spacing w:val="-2"/>
              </w:rPr>
              <w:t>обозначений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_Toc229055335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5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7C56459C" w14:textId="0B4DCE61" w:rsidR="00B4498A" w:rsidRPr="001E366F" w:rsidRDefault="00072940" w:rsidP="001E366F">
          <w:pPr>
            <w:pStyle w:val="10"/>
            <w:tabs>
              <w:tab w:val="left" w:pos="3628"/>
              <w:tab w:val="right" w:leader="dot" w:pos="9960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229055336" w:history="1">
            <w:r w:rsidR="00B4498A" w:rsidRPr="001E366F">
              <w:rPr>
                <w:rStyle w:val="af"/>
                <w:b w:val="0"/>
                <w:bCs w:val="0"/>
                <w:noProof/>
              </w:rPr>
              <w:t>ГЛАВА 8. ПРЕДЛОЖЕНИЯ</w:t>
            </w:r>
            <w:r w:rsidR="00B4498A" w:rsidRPr="001E366F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b w:val="0"/>
                <w:bCs w:val="0"/>
                <w:noProof/>
              </w:rPr>
              <w:t>ПО СТРОИТЕЛЬСТВУ, РЕКОНСТРУКЦИИ И (ИЛИ) МОДЕРНИЗАЦИИ ТЕПЛОВЫХ СЕТЕЙ</w:t>
            </w:r>
            <w:r w:rsidR="00B4498A" w:rsidRPr="001E366F">
              <w:rPr>
                <w:b w:val="0"/>
                <w:bCs w:val="0"/>
                <w:noProof/>
                <w:webHidden/>
              </w:rPr>
              <w:tab/>
            </w:r>
            <w:r w:rsidR="00B4498A" w:rsidRPr="001E366F">
              <w:rPr>
                <w:b w:val="0"/>
                <w:bCs w:val="0"/>
                <w:noProof/>
                <w:webHidden/>
              </w:rPr>
              <w:fldChar w:fldCharType="begin"/>
            </w:r>
            <w:r w:rsidR="00B4498A" w:rsidRPr="001E366F">
              <w:rPr>
                <w:b w:val="0"/>
                <w:bCs w:val="0"/>
                <w:noProof/>
                <w:webHidden/>
              </w:rPr>
              <w:instrText xml:space="preserve"> PAGEREF _Toc229055336 \h </w:instrText>
            </w:r>
            <w:r w:rsidR="00B4498A" w:rsidRPr="001E366F">
              <w:rPr>
                <w:b w:val="0"/>
                <w:bCs w:val="0"/>
                <w:noProof/>
                <w:webHidden/>
              </w:rPr>
            </w:r>
            <w:r w:rsidR="00B4498A" w:rsidRPr="001E366F">
              <w:rPr>
                <w:b w:val="0"/>
                <w:bCs w:val="0"/>
                <w:noProof/>
                <w:webHidden/>
              </w:rPr>
              <w:fldChar w:fldCharType="separate"/>
            </w:r>
            <w:r w:rsidR="004552AF">
              <w:rPr>
                <w:b w:val="0"/>
                <w:bCs w:val="0"/>
                <w:noProof/>
                <w:webHidden/>
              </w:rPr>
              <w:t>7</w:t>
            </w:r>
            <w:r w:rsidR="00B4498A" w:rsidRPr="001E366F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4B95C26" w14:textId="0571C201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37" w:history="1">
            <w:r w:rsidR="00B4498A" w:rsidRPr="001E366F">
              <w:rPr>
                <w:rStyle w:val="af"/>
                <w:noProof/>
                <w:w w:val="99"/>
              </w:rPr>
              <w:t>8.1.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_Toc229055337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7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2610D5A1" w14:textId="5950FCFD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38" w:history="1">
            <w:r w:rsidR="00B4498A" w:rsidRPr="001E366F">
              <w:rPr>
                <w:rStyle w:val="af"/>
                <w:noProof/>
                <w:w w:val="99"/>
              </w:rPr>
              <w:t>8.2.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муниципального образования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_Toc229055338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7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6EE04153" w14:textId="775EA5B1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39" w:history="1">
            <w:r w:rsidR="00B4498A" w:rsidRPr="001E366F">
              <w:rPr>
                <w:rStyle w:val="af"/>
                <w:noProof/>
                <w:w w:val="99"/>
              </w:rPr>
              <w:t>8.3.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_Toc229055339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12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2C370411" w14:textId="0783C404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0" w:history="1">
            <w:r w:rsidR="00B4498A" w:rsidRPr="001E366F">
              <w:rPr>
                <w:rStyle w:val="af"/>
                <w:noProof/>
                <w:w w:val="99"/>
              </w:rPr>
              <w:t>8.4.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_Toc229055340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12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55A3BDD7" w14:textId="50FD6D13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1" w:history="1">
            <w:r w:rsidR="00B4498A" w:rsidRPr="001E366F">
              <w:rPr>
                <w:rStyle w:val="af"/>
                <w:noProof/>
                <w:w w:val="99"/>
              </w:rPr>
              <w:t>8.5.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строительству тепловых сетей для обеспечения нормативной надежности теплоснабжения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_Toc229055341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13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05B6CDC1" w14:textId="4815A5B0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2" w:history="1">
            <w:r w:rsidR="00B4498A" w:rsidRPr="001E366F">
              <w:rPr>
                <w:rStyle w:val="af"/>
                <w:noProof/>
                <w:w w:val="99"/>
              </w:rPr>
              <w:t>8.6.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Предложений по реконструкции и (или) модернизации тепловых сетей</w:t>
            </w:r>
            <w:r w:rsidR="00B4498A" w:rsidRPr="001E366F">
              <w:rPr>
                <w:rStyle w:val="af"/>
                <w:noProof/>
                <w:spacing w:val="-2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с увеличением диаметра трубопроводов для</w:t>
            </w:r>
            <w:r w:rsidR="00B4498A" w:rsidRPr="001E366F">
              <w:rPr>
                <w:rStyle w:val="af"/>
                <w:noProof/>
                <w:spacing w:val="-3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обеспечения</w:t>
            </w:r>
            <w:r w:rsidR="00B4498A" w:rsidRPr="001E366F">
              <w:rPr>
                <w:rStyle w:val="af"/>
                <w:noProof/>
                <w:spacing w:val="-1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перспективных приростов тепловой нагрузки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_Toc229055342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13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51002720" w14:textId="77B8DC98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3" w:history="1">
            <w:r w:rsidR="00B4498A" w:rsidRPr="001E366F">
              <w:rPr>
                <w:rStyle w:val="af"/>
                <w:noProof/>
                <w:w w:val="99"/>
              </w:rPr>
              <w:t>8.7.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_Toc229055343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13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0DE9D171" w14:textId="63FDC18A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4" w:history="1">
            <w:r w:rsidR="00B4498A" w:rsidRPr="001E366F">
              <w:rPr>
                <w:rStyle w:val="af"/>
                <w:noProof/>
                <w:w w:val="99"/>
              </w:rPr>
              <w:t>8.8.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 по строительству, реконструкции и (или) модернизации насосных станций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_Toc229055344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22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5E149538" w14:textId="4CFDA9C5" w:rsidR="00B4498A" w:rsidRPr="001E366F" w:rsidRDefault="00072940" w:rsidP="001E366F">
          <w:pPr>
            <w:pStyle w:val="20"/>
            <w:tabs>
              <w:tab w:val="left" w:pos="426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5" w:history="1">
            <w:r w:rsidR="00B4498A" w:rsidRPr="001E366F">
              <w:rPr>
                <w:rStyle w:val="af"/>
                <w:noProof/>
                <w:w w:val="99"/>
              </w:rPr>
              <w:t>8.9.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Предложения</w:t>
            </w:r>
            <w:r w:rsidR="00B4498A" w:rsidRPr="001E366F">
              <w:rPr>
                <w:rStyle w:val="af"/>
                <w:noProof/>
                <w:spacing w:val="-11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по</w:t>
            </w:r>
            <w:r w:rsidR="00B4498A" w:rsidRPr="001E366F">
              <w:rPr>
                <w:rStyle w:val="af"/>
                <w:noProof/>
                <w:spacing w:val="-12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организации</w:t>
            </w:r>
            <w:r w:rsidR="00B4498A" w:rsidRPr="001E366F">
              <w:rPr>
                <w:rStyle w:val="af"/>
                <w:noProof/>
                <w:spacing w:val="-11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закрытой</w:t>
            </w:r>
            <w:r w:rsidR="00B4498A" w:rsidRPr="001E366F">
              <w:rPr>
                <w:rStyle w:val="af"/>
                <w:noProof/>
                <w:spacing w:val="-10"/>
              </w:rPr>
              <w:t xml:space="preserve"> </w:t>
            </w:r>
            <w:r w:rsidR="00B4498A" w:rsidRPr="001E366F">
              <w:rPr>
                <w:rStyle w:val="af"/>
                <w:noProof/>
              </w:rPr>
              <w:t>схемы</w:t>
            </w:r>
            <w:r w:rsidR="00B4498A" w:rsidRPr="001E366F">
              <w:rPr>
                <w:rStyle w:val="af"/>
                <w:noProof/>
                <w:spacing w:val="-12"/>
              </w:rPr>
              <w:t xml:space="preserve"> </w:t>
            </w:r>
            <w:r w:rsidR="00B4498A" w:rsidRPr="001E366F">
              <w:rPr>
                <w:rStyle w:val="af"/>
                <w:noProof/>
                <w:spacing w:val="-2"/>
              </w:rPr>
              <w:t>теплоснабжения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_Toc229055345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23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56AD75E3" w14:textId="145B7204" w:rsidR="00B4498A" w:rsidRPr="001E366F" w:rsidRDefault="00072940" w:rsidP="001E366F">
          <w:pPr>
            <w:pStyle w:val="20"/>
            <w:tabs>
              <w:tab w:val="left" w:pos="567"/>
              <w:tab w:val="right" w:leader="dot" w:pos="99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9055346" w:history="1">
            <w:r w:rsidR="00B4498A" w:rsidRPr="001E366F">
              <w:rPr>
                <w:rStyle w:val="af"/>
                <w:noProof/>
                <w:w w:val="99"/>
              </w:rPr>
              <w:t>8.10.</w:t>
            </w:r>
            <w:r w:rsidR="00B4498A" w:rsidRPr="001E366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4498A" w:rsidRPr="001E366F">
              <w:rPr>
                <w:rStyle w:val="af"/>
                <w:noProof/>
              </w:rPr>
      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сетей, и сооружений на них</w:t>
            </w:r>
            <w:r w:rsidR="00B4498A" w:rsidRPr="001E366F">
              <w:rPr>
                <w:noProof/>
                <w:webHidden/>
              </w:rPr>
              <w:tab/>
            </w:r>
            <w:r w:rsidR="00B4498A" w:rsidRPr="001E366F">
              <w:rPr>
                <w:noProof/>
                <w:webHidden/>
              </w:rPr>
              <w:fldChar w:fldCharType="begin"/>
            </w:r>
            <w:r w:rsidR="00B4498A" w:rsidRPr="001E366F">
              <w:rPr>
                <w:noProof/>
                <w:webHidden/>
              </w:rPr>
              <w:instrText xml:space="preserve"> PAGEREF _Toc229055346 \h </w:instrText>
            </w:r>
            <w:r w:rsidR="00B4498A" w:rsidRPr="001E366F">
              <w:rPr>
                <w:noProof/>
                <w:webHidden/>
              </w:rPr>
            </w:r>
            <w:r w:rsidR="00B4498A" w:rsidRPr="001E366F">
              <w:rPr>
                <w:noProof/>
                <w:webHidden/>
              </w:rPr>
              <w:fldChar w:fldCharType="separate"/>
            </w:r>
            <w:r w:rsidR="004552AF">
              <w:rPr>
                <w:noProof/>
                <w:webHidden/>
              </w:rPr>
              <w:t>23</w:t>
            </w:r>
            <w:r w:rsidR="00B4498A" w:rsidRPr="001E366F">
              <w:rPr>
                <w:noProof/>
                <w:webHidden/>
              </w:rPr>
              <w:fldChar w:fldCharType="end"/>
            </w:r>
          </w:hyperlink>
        </w:p>
        <w:p w14:paraId="140724E7" w14:textId="6A8819B1" w:rsidR="00B4498A" w:rsidRPr="001E366F" w:rsidRDefault="00B4498A" w:rsidP="001E366F">
          <w:pPr>
            <w:spacing w:line="360" w:lineRule="auto"/>
          </w:pPr>
          <w:r w:rsidRPr="001E366F">
            <w:rPr>
              <w:b/>
              <w:bCs/>
            </w:rPr>
            <w:fldChar w:fldCharType="end"/>
          </w:r>
        </w:p>
      </w:sdtContent>
    </w:sdt>
    <w:p w14:paraId="24BB6938" w14:textId="77777777" w:rsidR="006A3C12" w:rsidRPr="001E366F" w:rsidRDefault="006A3C12">
      <w:pPr>
        <w:sectPr w:rsidR="006A3C12" w:rsidRPr="001E366F">
          <w:pgSz w:w="11910" w:h="16840"/>
          <w:pgMar w:top="1040" w:right="540" w:bottom="980" w:left="1400" w:header="0" w:footer="782" w:gutter="0"/>
          <w:cols w:space="720"/>
        </w:sectPr>
      </w:pPr>
    </w:p>
    <w:p w14:paraId="44C03EC5" w14:textId="77777777" w:rsidR="006A3C12" w:rsidRPr="001E366F" w:rsidRDefault="008A1F02" w:rsidP="000F327D">
      <w:pPr>
        <w:pStyle w:val="021"/>
        <w:keepNext w:val="0"/>
        <w:keepLines w:val="0"/>
        <w:pageBreakBefore w:val="0"/>
        <w:widowControl w:val="0"/>
        <w:tabs>
          <w:tab w:val="left" w:pos="1418"/>
        </w:tabs>
        <w:spacing w:before="120" w:after="120" w:line="360" w:lineRule="auto"/>
        <w:rPr>
          <w:bCs/>
          <w:caps w:val="0"/>
        </w:rPr>
      </w:pPr>
      <w:bookmarkStart w:id="14" w:name="_bookmark4"/>
      <w:bookmarkStart w:id="15" w:name="_Toc229055164"/>
      <w:bookmarkStart w:id="16" w:name="_Toc229055336"/>
      <w:bookmarkEnd w:id="14"/>
      <w:r w:rsidRPr="001E366F">
        <w:rPr>
          <w:bCs/>
          <w:caps w:val="0"/>
        </w:rPr>
        <w:lastRenderedPageBreak/>
        <w:t>ГЛАВА 8. ПРЕДЛОЖЕНИЯ</w:t>
      </w:r>
      <w:r w:rsidRPr="001E366F">
        <w:rPr>
          <w:bCs/>
          <w:caps w:val="0"/>
        </w:rPr>
        <w:tab/>
        <w:t>ПО</w:t>
      </w:r>
      <w:r w:rsidRPr="001E366F">
        <w:rPr>
          <w:bCs/>
          <w:caps w:val="0"/>
        </w:rPr>
        <w:tab/>
        <w:t>СТРОИТЕЛЬСТВУ, РЕКОНСТРУКЦИИ И (ИЛИ) МОДЕРНИЗАЦИИ ТЕПЛОВЫХ СЕТЕЙ</w:t>
      </w:r>
      <w:bookmarkEnd w:id="15"/>
      <w:bookmarkEnd w:id="16"/>
    </w:p>
    <w:p w14:paraId="4289E32E" w14:textId="3CE53619" w:rsidR="006A3C12" w:rsidRPr="001E366F" w:rsidRDefault="008A1F02" w:rsidP="00667AF3">
      <w:pPr>
        <w:pStyle w:val="2"/>
        <w:numPr>
          <w:ilvl w:val="1"/>
          <w:numId w:val="2"/>
        </w:numPr>
        <w:tabs>
          <w:tab w:val="left" w:pos="1134"/>
        </w:tabs>
        <w:spacing w:before="0" w:line="360" w:lineRule="auto"/>
        <w:ind w:left="0" w:firstLine="709"/>
        <w:jc w:val="both"/>
      </w:pPr>
      <w:bookmarkStart w:id="17" w:name="_bookmark6"/>
      <w:bookmarkStart w:id="18" w:name="_Toc229055165"/>
      <w:bookmarkStart w:id="19" w:name="_Toc229055337"/>
      <w:bookmarkEnd w:id="17"/>
      <w:r w:rsidRPr="001E366F"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18"/>
      <w:bookmarkEnd w:id="19"/>
    </w:p>
    <w:p w14:paraId="3EDD2DE8" w14:textId="369D7DFA" w:rsidR="006A3C12" w:rsidRPr="001E366F" w:rsidRDefault="00F07D50" w:rsidP="00667AF3">
      <w:pPr>
        <w:pStyle w:val="a4"/>
        <w:spacing w:line="360" w:lineRule="auto"/>
        <w:ind w:firstLine="709"/>
        <w:jc w:val="both"/>
      </w:pPr>
      <w:r w:rsidRPr="001E366F">
        <w:t>На территории Углегорского муниципального округа р</w:t>
      </w:r>
      <w:r w:rsidR="008A1F02" w:rsidRPr="001E366F">
        <w:t xml:space="preserve">еконструкция, строительство и (или) модернизация тепловых сетей, обеспечивающих перераспределение тепловой нагрузки из зон с дефицитом тепловой мощности в зоны с избытком тепловой мощности, на расчетный срок не </w:t>
      </w:r>
      <w:r w:rsidR="008A1F02" w:rsidRPr="001E366F">
        <w:rPr>
          <w:spacing w:val="-2"/>
        </w:rPr>
        <w:t>предусматриваются.</w:t>
      </w:r>
    </w:p>
    <w:p w14:paraId="203F2C3C" w14:textId="77777777" w:rsidR="00263D7B" w:rsidRPr="001E366F" w:rsidRDefault="008A1F02" w:rsidP="00667AF3">
      <w:pPr>
        <w:pStyle w:val="2"/>
        <w:numPr>
          <w:ilvl w:val="1"/>
          <w:numId w:val="2"/>
        </w:numPr>
        <w:tabs>
          <w:tab w:val="left" w:pos="1134"/>
        </w:tabs>
        <w:spacing w:before="0" w:line="360" w:lineRule="auto"/>
        <w:ind w:left="0" w:firstLine="709"/>
        <w:jc w:val="both"/>
      </w:pPr>
      <w:bookmarkStart w:id="20" w:name="_bookmark7"/>
      <w:bookmarkStart w:id="21" w:name="_Toc229055166"/>
      <w:bookmarkStart w:id="22" w:name="_Toc229055338"/>
      <w:bookmarkEnd w:id="20"/>
      <w:r w:rsidRPr="001E366F"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муниципального образования</w:t>
      </w:r>
      <w:bookmarkEnd w:id="21"/>
      <w:bookmarkEnd w:id="22"/>
    </w:p>
    <w:p w14:paraId="079F78FC" w14:textId="77777777" w:rsidR="00DD4C5D" w:rsidRPr="001E366F" w:rsidRDefault="00263D7B" w:rsidP="00DD4C5D">
      <w:pPr>
        <w:pStyle w:val="a4"/>
        <w:spacing w:line="360" w:lineRule="auto"/>
        <w:ind w:firstLine="709"/>
        <w:jc w:val="both"/>
        <w:sectPr w:rsidR="00DD4C5D" w:rsidRPr="001E366F" w:rsidSect="005A0582">
          <w:pgSz w:w="11910" w:h="16840"/>
          <w:pgMar w:top="340" w:right="640" w:bottom="340" w:left="1340" w:header="0" w:footer="459" w:gutter="0"/>
          <w:pgNumType w:start="7"/>
          <w:cols w:space="720"/>
          <w:docGrid w:linePitch="299"/>
        </w:sectPr>
      </w:pPr>
      <w:r w:rsidRPr="001E366F">
        <w:t>Для подключения перспективных потребителей на территории Углегорского муниципального округа требуется строительство новых тепловых сетей, представленных в таблице ниже.</w:t>
      </w:r>
    </w:p>
    <w:p w14:paraId="6FC4DCB0" w14:textId="77777777" w:rsidR="006A3C12" w:rsidRPr="001E366F" w:rsidRDefault="008A1F02" w:rsidP="00D35520">
      <w:pPr>
        <w:tabs>
          <w:tab w:val="left" w:pos="1418"/>
        </w:tabs>
        <w:ind w:left="226" w:hanging="226"/>
        <w:rPr>
          <w:b/>
          <w:sz w:val="24"/>
        </w:rPr>
      </w:pPr>
      <w:r w:rsidRPr="001E366F">
        <w:rPr>
          <w:b/>
          <w:sz w:val="24"/>
        </w:rPr>
        <w:lastRenderedPageBreak/>
        <w:t>Таблица</w:t>
      </w:r>
      <w:r w:rsidRPr="001E366F">
        <w:rPr>
          <w:b/>
          <w:spacing w:val="-5"/>
          <w:sz w:val="24"/>
        </w:rPr>
        <w:t xml:space="preserve"> 1.</w:t>
      </w:r>
      <w:r w:rsidRPr="001E366F">
        <w:rPr>
          <w:b/>
          <w:sz w:val="24"/>
        </w:rPr>
        <w:tab/>
        <w:t>Строительство</w:t>
      </w:r>
      <w:r w:rsidRPr="001E366F">
        <w:rPr>
          <w:b/>
          <w:spacing w:val="-9"/>
          <w:sz w:val="24"/>
        </w:rPr>
        <w:t xml:space="preserve"> </w:t>
      </w:r>
      <w:r w:rsidRPr="001E366F">
        <w:rPr>
          <w:b/>
          <w:sz w:val="24"/>
        </w:rPr>
        <w:t>тепловых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сетей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для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подключения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перспективных</w:t>
      </w:r>
      <w:r w:rsidRPr="001E366F">
        <w:rPr>
          <w:b/>
          <w:spacing w:val="-7"/>
          <w:sz w:val="24"/>
        </w:rPr>
        <w:t xml:space="preserve"> </w:t>
      </w:r>
      <w:r w:rsidRPr="001E366F">
        <w:rPr>
          <w:b/>
          <w:sz w:val="24"/>
        </w:rPr>
        <w:t>потребителей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(Сценарий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pacing w:val="-5"/>
          <w:sz w:val="24"/>
        </w:rPr>
        <w:t>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1925"/>
        <w:gridCol w:w="1298"/>
        <w:gridCol w:w="1873"/>
        <w:gridCol w:w="1489"/>
        <w:gridCol w:w="1877"/>
        <w:gridCol w:w="1783"/>
        <w:gridCol w:w="2216"/>
        <w:gridCol w:w="1638"/>
      </w:tblGrid>
      <w:tr w:rsidR="00D35520" w:rsidRPr="001E366F" w14:paraId="7E7130FD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6943C983" w14:textId="07BEE43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  <w:r w:rsidRPr="001E366F">
              <w:rPr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тепловой энергии</w:t>
            </w:r>
          </w:p>
        </w:tc>
        <w:tc>
          <w:tcPr>
            <w:tcW w:w="596" w:type="pct"/>
            <w:vAlign w:val="center"/>
          </w:tcPr>
          <w:p w14:paraId="422B8C09" w14:textId="75124EC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5CBBD6CE" w14:textId="1B7A696F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2C7793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Внутренний диаметр трубопровода, м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DF41AF8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8BB6A65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08ED776A" w14:textId="6924E0EC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Итоговая стоимость работ, тыс. руб.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190AE55E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Предполагаемый период проведения строительства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520E020B" w14:textId="46D5B9BE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Стоимость на период реализации, тыс. руб.</w:t>
            </w:r>
          </w:p>
        </w:tc>
      </w:tr>
      <w:tr w:rsidR="00D35520" w:rsidRPr="001E366F" w14:paraId="414575FF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577167AC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16D773B0" w14:textId="547D453E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ТК-9 - УТ-1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10A65ADF" w14:textId="1BA7FE6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F8D13C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C7FDBCA" w14:textId="1C8AC44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01FAAED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ED1812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14483,60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27C13971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3AC561CB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22 530,43</w:t>
            </w:r>
          </w:p>
        </w:tc>
      </w:tr>
      <w:tr w:rsidR="00D35520" w:rsidRPr="001E366F" w14:paraId="5DF317BA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20CC9BE5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10DD89EF" w14:textId="4639677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УТ-1 - Жилой дом №1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35D0EF2B" w14:textId="627DD83D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741997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20068EF3" w14:textId="15DD084D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6A6B2A1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1FA6BA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3D4BF80D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2677D354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14 002,13</w:t>
            </w:r>
          </w:p>
        </w:tc>
      </w:tr>
      <w:tr w:rsidR="00D35520" w:rsidRPr="001E366F" w14:paraId="078CC804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51E22F15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32FE39CB" w14:textId="6D522F9F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УТ-1 - Жилой дом №2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643431E9" w14:textId="1E014D46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6B96A7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77F6ACB" w14:textId="5E5653F9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4E30DDB0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B59103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27890565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4EA0BD58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14 002,13</w:t>
            </w:r>
          </w:p>
        </w:tc>
      </w:tr>
      <w:tr w:rsidR="00D35520" w:rsidRPr="001E366F" w14:paraId="6D1CD3DE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3EE1FC46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№21</w:t>
            </w:r>
          </w:p>
        </w:tc>
        <w:tc>
          <w:tcPr>
            <w:tcW w:w="596" w:type="pct"/>
            <w:vAlign w:val="center"/>
          </w:tcPr>
          <w:p w14:paraId="22BB6CDA" w14:textId="5464C05C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т. А - Поликлиника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6351A831" w14:textId="5DFBDF89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76,87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AE5909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19A8411" w14:textId="2A422F46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6FC932D3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AFC0C4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7472,18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3582D946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77D62380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11 165,79</w:t>
            </w:r>
          </w:p>
        </w:tc>
      </w:tr>
      <w:tr w:rsidR="00D35520" w:rsidRPr="001E366F" w14:paraId="7F932E56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05F8DAEC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72E33754" w14:textId="6A3BAFC0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УР-1 - ТК-1/П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0DE1C2ED" w14:textId="0B4BB81F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163,48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8FFC07C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6882C56" w14:textId="00883FE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6119D088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661E3D3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23490,03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646DD723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64E35079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38 038,85</w:t>
            </w:r>
          </w:p>
        </w:tc>
      </w:tr>
      <w:tr w:rsidR="00D35520" w:rsidRPr="001E366F" w14:paraId="14C86172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4C658729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3B68C0CC" w14:textId="143099B3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ТК-1/П - Дом 8 этажей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4E8A4364" w14:textId="11CE88F4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33,48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483CC1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34F8164" w14:textId="791B739C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2C23CBE5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51DF9D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3254,44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03FC788F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07A9B66E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5 270,11</w:t>
            </w:r>
          </w:p>
        </w:tc>
      </w:tr>
      <w:tr w:rsidR="00D35520" w:rsidRPr="001E366F" w14:paraId="462F53BE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664F10D4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26620041" w14:textId="0DC85E9B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ТК-1/П - Два 5-ти этажных ЖД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7EC436A8" w14:textId="3CB928E0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58,10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71C4B7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F9479B8" w14:textId="0326A685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0E0E6E80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B1D221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5647,63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72D72D94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43FC6EB1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9 145,55</w:t>
            </w:r>
          </w:p>
        </w:tc>
      </w:tr>
      <w:tr w:rsidR="00D35520" w:rsidRPr="001E366F" w14:paraId="4EBF48B4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20AC78E4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596" w:type="pct"/>
            <w:vAlign w:val="center"/>
          </w:tcPr>
          <w:p w14:paraId="46311708" w14:textId="39ABBC98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 xml:space="preserve">УР-7А - Два жилых домов 3 </w:t>
            </w:r>
            <w:proofErr w:type="spellStart"/>
            <w:r w:rsidRPr="001E366F">
              <w:rPr>
                <w:color w:val="000000"/>
                <w:sz w:val="20"/>
                <w:szCs w:val="20"/>
                <w:lang w:eastAsia="ru-RU"/>
              </w:rPr>
              <w:t>эт</w:t>
            </w:r>
            <w:proofErr w:type="spellEnd"/>
            <w:r w:rsidRPr="001E366F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5B073247" w14:textId="18B0802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20C767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A8E8CB1" w14:textId="2AE8E3E1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19B826B7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B1E7BD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13280,20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6C140C68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582CEE50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21 505,43</w:t>
            </w:r>
          </w:p>
        </w:tc>
      </w:tr>
      <w:tr w:rsidR="00D35520" w:rsidRPr="001E366F" w14:paraId="512DDBF8" w14:textId="77777777" w:rsidTr="002962F1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1B5512D6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0AD961CF" w14:textId="22B40D41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УР-46 – Жилой дом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27A3EBA0" w14:textId="644D76F4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162,79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932819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6763227" w14:textId="5D3C5E8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5F6EF1A9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39C506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15824,06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49484ED8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7605A23C" w14:textId="77777777" w:rsidR="00D35520" w:rsidRPr="001E366F" w:rsidRDefault="00D35520" w:rsidP="002B64E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24 615,63</w:t>
            </w:r>
          </w:p>
        </w:tc>
      </w:tr>
    </w:tbl>
    <w:p w14:paraId="66EB334A" w14:textId="77777777" w:rsidR="006A3C12" w:rsidRPr="001E366F" w:rsidRDefault="006A3C12">
      <w:pPr>
        <w:rPr>
          <w:sz w:val="18"/>
        </w:rPr>
        <w:sectPr w:rsidR="006A3C12" w:rsidRPr="001E366F" w:rsidSect="005A0582">
          <w:pgSz w:w="16840" w:h="11910" w:orient="landscape"/>
          <w:pgMar w:top="1340" w:right="340" w:bottom="640" w:left="340" w:header="0" w:footer="459" w:gutter="0"/>
          <w:pgNumType w:start="8"/>
          <w:cols w:space="720"/>
        </w:sectPr>
      </w:pPr>
    </w:p>
    <w:p w14:paraId="485F11C0" w14:textId="77777777" w:rsidR="006A3C12" w:rsidRPr="001E366F" w:rsidRDefault="006A3C12">
      <w:pPr>
        <w:pStyle w:val="a4"/>
        <w:spacing w:before="78"/>
        <w:rPr>
          <w:b/>
          <w:sz w:val="24"/>
        </w:rPr>
      </w:pPr>
    </w:p>
    <w:p w14:paraId="0238E013" w14:textId="089C2F66" w:rsidR="006A3C12" w:rsidRPr="001E366F" w:rsidRDefault="008A1F02" w:rsidP="00CF461D">
      <w:pPr>
        <w:tabs>
          <w:tab w:val="left" w:pos="1418"/>
        </w:tabs>
        <w:ind w:left="226"/>
        <w:rPr>
          <w:b/>
          <w:spacing w:val="-5"/>
          <w:sz w:val="24"/>
        </w:rPr>
      </w:pPr>
      <w:bookmarkStart w:id="23" w:name="_bookmark9"/>
      <w:bookmarkEnd w:id="23"/>
      <w:r w:rsidRPr="001E366F">
        <w:rPr>
          <w:b/>
          <w:sz w:val="24"/>
        </w:rPr>
        <w:t>Таблица</w:t>
      </w:r>
      <w:r w:rsidRPr="001E366F">
        <w:rPr>
          <w:b/>
          <w:spacing w:val="-5"/>
          <w:sz w:val="24"/>
        </w:rPr>
        <w:t xml:space="preserve"> 2.</w:t>
      </w:r>
      <w:r w:rsidRPr="001E366F">
        <w:rPr>
          <w:b/>
          <w:sz w:val="24"/>
        </w:rPr>
        <w:tab/>
        <w:t>Строительство</w:t>
      </w:r>
      <w:r w:rsidRPr="001E366F">
        <w:rPr>
          <w:b/>
          <w:spacing w:val="-9"/>
          <w:sz w:val="24"/>
        </w:rPr>
        <w:t xml:space="preserve"> </w:t>
      </w:r>
      <w:r w:rsidRPr="001E366F">
        <w:rPr>
          <w:b/>
          <w:sz w:val="24"/>
        </w:rPr>
        <w:t>тепловых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сетей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для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подключения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перспективных</w:t>
      </w:r>
      <w:r w:rsidRPr="001E366F">
        <w:rPr>
          <w:b/>
          <w:spacing w:val="-7"/>
          <w:sz w:val="24"/>
        </w:rPr>
        <w:t xml:space="preserve"> </w:t>
      </w:r>
      <w:r w:rsidRPr="001E366F">
        <w:rPr>
          <w:b/>
          <w:sz w:val="24"/>
        </w:rPr>
        <w:t>потребителей</w:t>
      </w:r>
      <w:r w:rsidRPr="001E366F">
        <w:rPr>
          <w:b/>
          <w:spacing w:val="-4"/>
          <w:sz w:val="24"/>
        </w:rPr>
        <w:t xml:space="preserve"> </w:t>
      </w:r>
      <w:r w:rsidRPr="001E366F">
        <w:rPr>
          <w:b/>
          <w:sz w:val="24"/>
        </w:rPr>
        <w:t>(Сценарий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pacing w:val="-5"/>
          <w:sz w:val="24"/>
        </w:rPr>
        <w:t>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2232"/>
        <w:gridCol w:w="1505"/>
        <w:gridCol w:w="2171"/>
        <w:gridCol w:w="1725"/>
        <w:gridCol w:w="2177"/>
        <w:gridCol w:w="2067"/>
        <w:gridCol w:w="1896"/>
      </w:tblGrid>
      <w:tr w:rsidR="00956B82" w:rsidRPr="001E366F" w14:paraId="62DBD7EA" w14:textId="77777777" w:rsidTr="002962F1">
        <w:trPr>
          <w:trHeight w:val="113"/>
          <w:tblHeader/>
        </w:trPr>
        <w:tc>
          <w:tcPr>
            <w:tcW w:w="736" w:type="pct"/>
            <w:shd w:val="clear" w:color="auto" w:fill="auto"/>
            <w:vAlign w:val="center"/>
            <w:hideMark/>
          </w:tcPr>
          <w:p w14:paraId="3BC8BFF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  <w:r w:rsidRPr="001E366F">
              <w:rPr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тепловой энергии</w:t>
            </w:r>
          </w:p>
        </w:tc>
        <w:tc>
          <w:tcPr>
            <w:tcW w:w="691" w:type="pct"/>
            <w:vAlign w:val="center"/>
          </w:tcPr>
          <w:p w14:paraId="1F786CA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69EDE07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5C846B6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Внутренний диаметр трубопровода, м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F4D910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DC19C5F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14:paraId="3798D8C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Итоговая стоимость работ, тыс. руб.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14:paraId="53AB0496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b/>
                <w:bCs/>
                <w:color w:val="000000"/>
                <w:sz w:val="20"/>
                <w:szCs w:val="20"/>
                <w:lang w:eastAsia="ru-RU"/>
              </w:rPr>
              <w:t>Стоимость на период реализации, тыс. руб.</w:t>
            </w:r>
          </w:p>
        </w:tc>
      </w:tr>
      <w:tr w:rsidR="00956B82" w:rsidRPr="001E366F" w14:paraId="172175FB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26F71BA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91" w:type="pct"/>
            <w:vAlign w:val="center"/>
          </w:tcPr>
          <w:p w14:paraId="70ECA1DE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ТК-9 - УТ-1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410AB77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32C0BD8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5BCF343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3713C8A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065763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14483,60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5D5EC11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22 530,43</w:t>
            </w:r>
          </w:p>
        </w:tc>
      </w:tr>
      <w:tr w:rsidR="00956B82" w:rsidRPr="001E366F" w14:paraId="75480155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79B7D8A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91" w:type="pct"/>
            <w:vAlign w:val="center"/>
          </w:tcPr>
          <w:p w14:paraId="1CFE660B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УТ-1 - Жилой дом №1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669D6778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3F975EA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D161FE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44D1C8F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17777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4321731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14 002,13</w:t>
            </w:r>
          </w:p>
        </w:tc>
      </w:tr>
      <w:tr w:rsidR="00956B82" w:rsidRPr="001E366F" w14:paraId="5845B03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66680686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91" w:type="pct"/>
            <w:vAlign w:val="center"/>
          </w:tcPr>
          <w:p w14:paraId="3FCF2B34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УТ-1 - Жилой дом №2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9B952A5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25A434DF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78D19F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B28FE9A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BC41C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0740B3F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14 002,13</w:t>
            </w:r>
          </w:p>
        </w:tc>
      </w:tr>
      <w:tr w:rsidR="00956B82" w:rsidRPr="001E366F" w14:paraId="3DB97F4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04866735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№21</w:t>
            </w:r>
          </w:p>
        </w:tc>
        <w:tc>
          <w:tcPr>
            <w:tcW w:w="691" w:type="pct"/>
            <w:vAlign w:val="center"/>
          </w:tcPr>
          <w:p w14:paraId="33321055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т. А - Поликлиника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22A94993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76,87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37844D3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7F523E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226E1E5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8DF06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7472,18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8E39435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11 165,79</w:t>
            </w:r>
          </w:p>
        </w:tc>
      </w:tr>
      <w:tr w:rsidR="00956B82" w:rsidRPr="001E366F" w14:paraId="145F71AF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1054D8AE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91" w:type="pct"/>
            <w:vAlign w:val="center"/>
          </w:tcPr>
          <w:p w14:paraId="220957CA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УР-1 - ТК-1/П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5B79AC49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163,48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5D3466E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7541E8F6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7C9320FF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65CBC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23490,03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1D1D9EB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38 038,85</w:t>
            </w:r>
          </w:p>
        </w:tc>
      </w:tr>
      <w:tr w:rsidR="00956B82" w:rsidRPr="001E366F" w14:paraId="56CD279F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2C9902D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91" w:type="pct"/>
            <w:vAlign w:val="center"/>
          </w:tcPr>
          <w:p w14:paraId="050DE744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ТК-1/П - Дом 8 этажей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16DDF4B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33,48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F1BED93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1D761C7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572F9EA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E581AB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3254,44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D1D442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5 270,11</w:t>
            </w:r>
          </w:p>
        </w:tc>
      </w:tr>
      <w:tr w:rsidR="00956B82" w:rsidRPr="001E366F" w14:paraId="2C13BFBB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1775DE39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91" w:type="pct"/>
            <w:vAlign w:val="center"/>
          </w:tcPr>
          <w:p w14:paraId="1FDAF3E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ТК-1/П - Два 5-ти этажных ЖД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2DCC559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58,10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12FC45D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730F3319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29282D8F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689AF3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5647,63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2F1AA01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9 145,55</w:t>
            </w:r>
          </w:p>
        </w:tc>
      </w:tr>
      <w:tr w:rsidR="00956B82" w:rsidRPr="001E366F" w14:paraId="25F7AC7C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0CAF3AD5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691" w:type="pct"/>
            <w:vAlign w:val="center"/>
          </w:tcPr>
          <w:p w14:paraId="3970C55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 xml:space="preserve">УР-7А - Два жилых домов 3 </w:t>
            </w:r>
            <w:proofErr w:type="spellStart"/>
            <w:r w:rsidRPr="001E366F">
              <w:rPr>
                <w:color w:val="000000"/>
                <w:sz w:val="20"/>
                <w:szCs w:val="20"/>
                <w:lang w:eastAsia="ru-RU"/>
              </w:rPr>
              <w:t>эт</w:t>
            </w:r>
            <w:proofErr w:type="spellEnd"/>
            <w:r w:rsidRPr="001E366F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364E4FED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55D03F9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C6E4F3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7EE27A4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7ABD14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13280,20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6645FC94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21 505,43</w:t>
            </w:r>
          </w:p>
        </w:tc>
      </w:tr>
      <w:tr w:rsidR="00956B82" w:rsidRPr="001E366F" w14:paraId="37EA6473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  <w:hideMark/>
          </w:tcPr>
          <w:p w14:paraId="29A0C80C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91" w:type="pct"/>
            <w:vAlign w:val="center"/>
          </w:tcPr>
          <w:p w14:paraId="1827344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УР-46 – Жилой дом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330D38F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162,79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1D4E7BC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6EE3470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5B5E95A9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A06097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15824,06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479B9D32" w14:textId="77777777" w:rsidR="00956B82" w:rsidRPr="001E366F" w:rsidRDefault="00956B82" w:rsidP="002962F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24 615,63</w:t>
            </w:r>
          </w:p>
        </w:tc>
      </w:tr>
      <w:tr w:rsidR="00956B82" w:rsidRPr="001E366F" w14:paraId="5612EEF6" w14:textId="77777777" w:rsidTr="002962F1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708E62" w14:textId="1A68F5F3" w:rsidR="00956B82" w:rsidRPr="004552AF" w:rsidRDefault="00956B82" w:rsidP="002962F1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4552AF">
              <w:rPr>
                <w:b/>
                <w:color w:val="000000"/>
                <w:sz w:val="20"/>
                <w:szCs w:val="20"/>
                <w:lang w:eastAsia="ru-RU"/>
              </w:rPr>
              <w:t xml:space="preserve">Строительство тепловых сетей </w:t>
            </w:r>
            <w:r w:rsidR="00A27FFA" w:rsidRPr="004552AF">
              <w:rPr>
                <w:b/>
                <w:color w:val="000000"/>
                <w:sz w:val="20"/>
                <w:szCs w:val="20"/>
                <w:lang w:eastAsia="ru-RU"/>
              </w:rPr>
              <w:t>при переустройстве котельной №2 на новую БМК п. Бошняково</w:t>
            </w:r>
          </w:p>
        </w:tc>
      </w:tr>
      <w:tr w:rsidR="00956B82" w:rsidRPr="001E366F" w14:paraId="50258B88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34C3727F" w14:textId="77777777" w:rsidR="00A27FFA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 xml:space="preserve">Новая БМК </w:t>
            </w:r>
          </w:p>
          <w:p w14:paraId="7E6EB04F" w14:textId="062AD895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п. Бошняково</w:t>
            </w:r>
          </w:p>
        </w:tc>
        <w:tc>
          <w:tcPr>
            <w:tcW w:w="691" w:type="pct"/>
            <w:vAlign w:val="center"/>
          </w:tcPr>
          <w:p w14:paraId="776EC985" w14:textId="2FBD06BB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выход из котельной - ТК-1/П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035F936" w14:textId="01B7F041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1450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1A67D3C" w14:textId="0888A98F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B1F40EF" w14:textId="7DDD926A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0AFE60" w14:textId="29C11BD9" w:rsidR="00956B82" w:rsidRPr="001E366F" w:rsidRDefault="00964275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05CD4B6C" w14:textId="05683379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89 394,96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03D063F" w14:textId="17D66065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1E366F">
              <w:rPr>
                <w:color w:val="000000"/>
                <w:sz w:val="20"/>
                <w:szCs w:val="20"/>
              </w:rPr>
              <w:t>92 970,76</w:t>
            </w:r>
          </w:p>
        </w:tc>
      </w:tr>
      <w:tr w:rsidR="00956B82" w:rsidRPr="001E366F" w14:paraId="00133E01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757DE607" w14:textId="77777777" w:rsidR="00A27FFA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 xml:space="preserve">Новая БМК </w:t>
            </w:r>
          </w:p>
          <w:p w14:paraId="18A18587" w14:textId="490C3C9B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  <w:lang w:eastAsia="ru-RU"/>
              </w:rPr>
              <w:t>п. Бошняково</w:t>
            </w:r>
          </w:p>
        </w:tc>
        <w:tc>
          <w:tcPr>
            <w:tcW w:w="691" w:type="pct"/>
            <w:vAlign w:val="center"/>
          </w:tcPr>
          <w:p w14:paraId="078C48D0" w14:textId="1CCFC2C9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БМК №2 - выход из котельной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BD212F4" w14:textId="69704E71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52DE7BE" w14:textId="147E3273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D203A57" w14:textId="486220BF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86AFF0A" w14:textId="0B515985" w:rsidR="00956B82" w:rsidRPr="001E366F" w:rsidRDefault="00964275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BC6D788" w14:textId="098B511F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9 432,71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B2330C8" w14:textId="5A3A4315" w:rsidR="00956B82" w:rsidRPr="001E366F" w:rsidRDefault="00956B82" w:rsidP="00956B82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1E366F">
              <w:rPr>
                <w:color w:val="000000"/>
                <w:sz w:val="20"/>
                <w:szCs w:val="20"/>
              </w:rPr>
              <w:t>9 810,02</w:t>
            </w:r>
          </w:p>
        </w:tc>
      </w:tr>
      <w:tr w:rsidR="00A27FFA" w:rsidRPr="001E366F" w14:paraId="6845E810" w14:textId="77777777" w:rsidTr="002962F1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7C93FC" w14:textId="41F7EB76" w:rsidR="00A27FFA" w:rsidRPr="004552AF" w:rsidRDefault="00A27FFA" w:rsidP="00956B82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</w:rPr>
            </w:pPr>
            <w:r w:rsidRPr="004552AF">
              <w:rPr>
                <w:b/>
                <w:color w:val="000000"/>
                <w:sz w:val="20"/>
                <w:szCs w:val="20"/>
                <w:lang w:eastAsia="ru-RU"/>
              </w:rPr>
              <w:t>Строительство тепловых сетей для переключения котельных № 1, 2, 3, 5, 10, 21 на новую котельную г. Углегорск</w:t>
            </w:r>
          </w:p>
        </w:tc>
      </w:tr>
      <w:tr w:rsidR="00B12AF7" w:rsidRPr="001E366F" w14:paraId="79064ABF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2C6DA3C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5311065" w14:textId="54DE7FF4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ТК-57-Узел-12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64E92E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F66D28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A775B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5C8E5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6CD0EF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9 339,69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3C433D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9 713,28</w:t>
            </w:r>
          </w:p>
        </w:tc>
      </w:tr>
      <w:tr w:rsidR="00B12AF7" w:rsidRPr="001E366F" w14:paraId="58159F61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16E7AB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665DB81" w14:textId="7A490D95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ТК-55-ТК-56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CA2995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4E25E4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B47D46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DABE36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263F056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7 759,13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ABE783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8 069,49</w:t>
            </w:r>
          </w:p>
        </w:tc>
      </w:tr>
      <w:tr w:rsidR="00B12AF7" w:rsidRPr="001E366F" w14:paraId="0948ADA0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5090333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708A84E" w14:textId="5B977966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ТК-56А-ТК-57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22D997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A646D7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9C8AA9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245A22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046A5B3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9 339,69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F3AAE9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9 713,28</w:t>
            </w:r>
          </w:p>
        </w:tc>
      </w:tr>
      <w:tr w:rsidR="00B12AF7" w:rsidRPr="001E366F" w14:paraId="59989A9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443993C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FE77CDA" w14:textId="28BEC675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Узел-12-Новый узел - 02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EADBA8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9DA506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74A193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0B7130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A60B8A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14 368,75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B9977E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14 943,50</w:t>
            </w:r>
          </w:p>
        </w:tc>
      </w:tr>
      <w:tr w:rsidR="00B12AF7" w:rsidRPr="001E366F" w14:paraId="66E057D7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4E6FD1B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2CC8C01" w14:textId="05094FC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ТК-56-ТК-56А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C23E33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7D1BC6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435B76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BCA9BA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6C315D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5 747,50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529925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5 977,40</w:t>
            </w:r>
          </w:p>
        </w:tc>
      </w:tr>
      <w:tr w:rsidR="00B12AF7" w:rsidRPr="001E366F" w14:paraId="5F4F9250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4796C87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E94821F" w14:textId="0E168E14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ТК-47-ТК-48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250CEC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118A6B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9C19EB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F1B3B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A8804A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1 196,68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F26D1E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1 244,55</w:t>
            </w:r>
          </w:p>
        </w:tc>
      </w:tr>
      <w:tr w:rsidR="00B12AF7" w:rsidRPr="001E366F" w14:paraId="1D915874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AACE98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lastRenderedPageBreak/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68760B8" w14:textId="6CF41145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ТК-48-ТК-49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2963EA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47,00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8EF1F6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8959BB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E83DD1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3C6009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7 030,50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3E10978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7 311,72</w:t>
            </w:r>
          </w:p>
        </w:tc>
      </w:tr>
      <w:tr w:rsidR="00B12AF7" w:rsidRPr="001E366F" w14:paraId="38CF693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6BFB282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D3FCA4B" w14:textId="538D898A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ТК-49-ТК-50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340513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33,34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578D77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7EECF5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41D2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02F735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4 987,17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7692C2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5 186,65</w:t>
            </w:r>
          </w:p>
        </w:tc>
      </w:tr>
      <w:tr w:rsidR="00B12AF7" w:rsidRPr="001E366F" w14:paraId="123E3F3B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8048B2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159EED1" w14:textId="4344B4E0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ТК-50-ТК-52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22B977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D5FDF9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1198B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81D98A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275FA2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2 991,70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30AD94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3 111,37</w:t>
            </w:r>
          </w:p>
        </w:tc>
      </w:tr>
      <w:tr w:rsidR="00B12AF7" w:rsidRPr="001E366F" w14:paraId="15892BC1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790C640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B65E663" w14:textId="33111505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ТК-52-ТК49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F44446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900CE3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EF36FD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C175C5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73EFEA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13 163,49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6BB2BB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13 690,03</w:t>
            </w:r>
          </w:p>
        </w:tc>
      </w:tr>
      <w:tr w:rsidR="00B12AF7" w:rsidRPr="001E366F" w14:paraId="3F37CC9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4A6052E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C58F57A" w14:textId="4F5BC2E2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ТК-53-ТК-53а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BCE44C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332538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CBA25F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C4F9E7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57E3ED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2 243,78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73DF6F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2 333,53</w:t>
            </w:r>
          </w:p>
        </w:tc>
      </w:tr>
      <w:tr w:rsidR="00B12AF7" w:rsidRPr="001E366F" w14:paraId="3F727F16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5AB1013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389846F" w14:textId="33B01236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ТК-53а-ТК-53б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DAA792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FF6BD6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7CD42B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885D4D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1429B2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1 346,27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3466A8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1 400,12</w:t>
            </w:r>
          </w:p>
        </w:tc>
      </w:tr>
      <w:tr w:rsidR="00B12AF7" w:rsidRPr="001E366F" w14:paraId="3BBE5B88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26823CF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D6AD07C" w14:textId="09B83AD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ТК-53б-Задвижка (ТК-54)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5CD1AA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8858C4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64794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78D9D0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ECE795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1 495,85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211463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1 555,68</w:t>
            </w:r>
          </w:p>
        </w:tc>
      </w:tr>
      <w:tr w:rsidR="00B12AF7" w:rsidRPr="001E366F" w14:paraId="5DD72A4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10CA3DC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9B1FA07" w14:textId="112CBF0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ТК-55-ТК-56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BD1B17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692E52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C6E9E0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AB1529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FBAB28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8 675,94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386034D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9 022,97</w:t>
            </w:r>
          </w:p>
        </w:tc>
      </w:tr>
      <w:tr w:rsidR="00B12AF7" w:rsidRPr="001E366F" w14:paraId="727AFF0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227E361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EEE0F0F" w14:textId="7F04D03F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ТК-56-ТК-57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DC4923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929DA5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5AA026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62B68F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A657D2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5 983,40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27F235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6 222,74</w:t>
            </w:r>
          </w:p>
        </w:tc>
      </w:tr>
      <w:tr w:rsidR="00B12AF7" w:rsidRPr="001E366F" w14:paraId="4AF09C7E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7397254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87F1926" w14:textId="3C18C659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ТК-57-ТК-58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EF48B5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693505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C7E067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9CB4D3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75EEB9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8 526,35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F81A05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8 867,40</w:t>
            </w:r>
          </w:p>
        </w:tc>
      </w:tr>
      <w:tr w:rsidR="00B12AF7" w:rsidRPr="001E366F" w14:paraId="75D1A82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BB06FC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ABD159D" w14:textId="0AF9486B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ТК-58-Задвижка (ТК-58)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2F2E63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B770FC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1A4C41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903AA2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CA3877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14,96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891A0C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15,56</w:t>
            </w:r>
          </w:p>
        </w:tc>
      </w:tr>
      <w:tr w:rsidR="00B12AF7" w:rsidRPr="001E366F" w14:paraId="29240CE3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72D441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E9A6233" w14:textId="182BBDD1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ТК-59-ТК-62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3B626A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DF6A74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A7BD58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BBBD01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F2B151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8 077,60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2D3F9D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8 400,70</w:t>
            </w:r>
          </w:p>
        </w:tc>
      </w:tr>
      <w:tr w:rsidR="00B12AF7" w:rsidRPr="001E366F" w14:paraId="2B55C666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670F364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lastRenderedPageBreak/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DA15AFE" w14:textId="4D8CD680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ТК49-ТК-53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22C940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337642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F0ADC7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B81A4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7D4918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2 393,36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0DF8DF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2 489,10</w:t>
            </w:r>
          </w:p>
        </w:tc>
      </w:tr>
      <w:tr w:rsidR="00B12AF7" w:rsidRPr="001E366F" w14:paraId="7F18BD71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14A8FB1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1B57880" w14:textId="3E060EB6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УЗВ-39-1-ТК-47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9DC837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36,50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BAD4D1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2726C4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AB0B73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87251A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5 459,86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4B3C1A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5 678,25</w:t>
            </w:r>
          </w:p>
        </w:tc>
      </w:tr>
      <w:tr w:rsidR="00B12AF7" w:rsidRPr="001E366F" w14:paraId="576012A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7328847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46EE980" w14:textId="0795EAC9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ТК-54-ТК-55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E00C1B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E14912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12435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5AD375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130F84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8 526,35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3EB2407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8 867,40</w:t>
            </w:r>
          </w:p>
        </w:tc>
      </w:tr>
      <w:tr w:rsidR="00B12AF7" w:rsidRPr="001E366F" w14:paraId="688B9D6B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1BB8B9C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8BC0613" w14:textId="101F7D7B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ТК-39-УЗВ-39-1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041C74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36,50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68656A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AB7A53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4A98D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2D5F96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5 828,11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5CD859C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6 061,23</w:t>
            </w:r>
          </w:p>
        </w:tc>
      </w:tr>
      <w:tr w:rsidR="00B12AF7" w:rsidRPr="001E366F" w14:paraId="0BE5ECDD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4F22F381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AE46958" w14:textId="4033ECC6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ТК-36-ТК-39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7AA016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0049B3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BC476A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B0902C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3BBFD15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8 782,08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DE8ED5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9 133,36</w:t>
            </w:r>
          </w:p>
        </w:tc>
      </w:tr>
      <w:tr w:rsidR="00B12AF7" w:rsidRPr="001E366F" w14:paraId="7151B6E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EBC8DF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29FE31F" w14:textId="19894931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Задвижка (ТК-58)-ТК-59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AD90FA6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38,00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43A4904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B10061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0C60F3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941DA9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5 684,23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E6B9C23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5 911,60</w:t>
            </w:r>
          </w:p>
        </w:tc>
      </w:tr>
      <w:tr w:rsidR="00B12AF7" w:rsidRPr="001E366F" w14:paraId="0E3E26A9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66E324CB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3076E44" w14:textId="4BEFAB99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Задвижка (ТК-54)-ТК-54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F1DFD7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C91CB78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7A37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187FE00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09282F0E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14,96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5A1E0E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15,56</w:t>
            </w:r>
          </w:p>
        </w:tc>
      </w:tr>
      <w:tr w:rsidR="00B12AF7" w:rsidRPr="001E366F" w14:paraId="1247C90A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15DD6F9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7FFA">
              <w:rPr>
                <w:color w:val="000000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80CBD11" w14:textId="6EF82D8A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Задвижка (ТК-4)-ТК-36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BBDE7E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F766D22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D459C47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2890B0F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E7A324A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15 807,75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0E813AD" w14:textId="77777777" w:rsidR="00B12AF7" w:rsidRPr="00A27FFA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A27FFA">
              <w:rPr>
                <w:color w:val="000000"/>
                <w:sz w:val="20"/>
                <w:szCs w:val="20"/>
              </w:rPr>
              <w:t>16 440,06</w:t>
            </w:r>
          </w:p>
        </w:tc>
      </w:tr>
      <w:tr w:rsidR="00B12AF7" w:rsidRPr="001E366F" w14:paraId="7418CFA8" w14:textId="77777777" w:rsidTr="002962F1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94CA11" w14:textId="334004AA" w:rsidR="00B12AF7" w:rsidRPr="004552AF" w:rsidRDefault="00B12AF7" w:rsidP="00B12AF7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552AF">
              <w:rPr>
                <w:b/>
                <w:color w:val="000000"/>
                <w:sz w:val="20"/>
                <w:szCs w:val="20"/>
                <w:lang w:eastAsia="ru-RU"/>
              </w:rPr>
              <w:t>Строительство тепловых сетей для переключения Районной котельной на новую котельную пгт. Шахтерск</w:t>
            </w:r>
          </w:p>
        </w:tc>
      </w:tr>
      <w:tr w:rsidR="00B12AF7" w:rsidRPr="001E366F" w14:paraId="68017483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3C3B29FF" w14:textId="60522688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Новая котельная пгт. Шахтерск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4C6F64D" w14:textId="4A9D0AE5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4552AF">
              <w:rPr>
                <w:color w:val="000000"/>
                <w:sz w:val="20"/>
                <w:szCs w:val="20"/>
              </w:rPr>
              <w:t>ТК-1-ТК-2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E3B992" w14:textId="05B7C4B8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1976,41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E52E875" w14:textId="76026BEE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DACC936" w14:textId="55F3864A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B00E6E" w14:textId="681E48C5" w:rsidR="00B12AF7" w:rsidRPr="001E366F" w:rsidRDefault="00964275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2030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5268ECB" w14:textId="583DABF0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366F">
              <w:rPr>
                <w:color w:val="000000"/>
                <w:sz w:val="20"/>
                <w:szCs w:val="20"/>
                <w:lang w:val="en-US"/>
              </w:rPr>
              <w:t>362 571,03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340CCE7" w14:textId="7E9E7D05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366F">
              <w:rPr>
                <w:color w:val="000000"/>
                <w:sz w:val="20"/>
                <w:szCs w:val="20"/>
                <w:lang w:val="en-US"/>
              </w:rPr>
              <w:t>392 156,83</w:t>
            </w:r>
          </w:p>
        </w:tc>
      </w:tr>
      <w:tr w:rsidR="00B12AF7" w:rsidRPr="001E366F" w14:paraId="5F465E40" w14:textId="77777777" w:rsidTr="002962F1">
        <w:trPr>
          <w:trHeight w:val="113"/>
        </w:trPr>
        <w:tc>
          <w:tcPr>
            <w:tcW w:w="736" w:type="pct"/>
            <w:shd w:val="clear" w:color="auto" w:fill="auto"/>
            <w:vAlign w:val="center"/>
          </w:tcPr>
          <w:p w14:paraId="0A725F79" w14:textId="57E2E9C6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E366F">
              <w:rPr>
                <w:color w:val="000000"/>
                <w:sz w:val="20"/>
                <w:szCs w:val="20"/>
              </w:rPr>
              <w:t>Новая котельная пгт. Шахтерск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0C56924" w14:textId="372F4059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4552AF">
              <w:rPr>
                <w:color w:val="000000"/>
                <w:sz w:val="20"/>
                <w:szCs w:val="20"/>
              </w:rPr>
              <w:t>ТК-2-У22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05F7AA9" w14:textId="2AC473FE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143,11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9F168D5" w14:textId="4DA2B30F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D4F7922" w14:textId="75BC33D7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1E366F">
              <w:rPr>
                <w:color w:val="000000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CE711AC" w14:textId="2518D50A" w:rsidR="00B12AF7" w:rsidRPr="001E366F" w:rsidRDefault="00964275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2030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79DEB4B" w14:textId="50FA02E8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366F">
              <w:rPr>
                <w:color w:val="000000"/>
                <w:sz w:val="20"/>
                <w:szCs w:val="20"/>
                <w:lang w:val="en-US"/>
              </w:rPr>
              <w:t>26 253,43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058872C" w14:textId="212F15D7" w:rsidR="00B12AF7" w:rsidRPr="001E366F" w:rsidRDefault="00B12AF7" w:rsidP="00B12AF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366F">
              <w:rPr>
                <w:color w:val="000000"/>
                <w:sz w:val="20"/>
                <w:szCs w:val="20"/>
                <w:lang w:val="en-US"/>
              </w:rPr>
              <w:t>28 395,71</w:t>
            </w:r>
          </w:p>
        </w:tc>
      </w:tr>
    </w:tbl>
    <w:p w14:paraId="05D1B0EF" w14:textId="77777777" w:rsidR="00A27FFA" w:rsidRPr="001E366F" w:rsidRDefault="00A27FFA"/>
    <w:p w14:paraId="79ACF337" w14:textId="77777777" w:rsidR="006A3C12" w:rsidRPr="001E366F" w:rsidRDefault="006A3C12">
      <w:pPr>
        <w:rPr>
          <w:sz w:val="18"/>
        </w:rPr>
        <w:sectPr w:rsidR="006A3C12" w:rsidRPr="001E366F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7AFB779E" w14:textId="5D1825D7" w:rsidR="006A3C12" w:rsidRPr="001E366F" w:rsidRDefault="008A1F02" w:rsidP="00E73A00">
      <w:pPr>
        <w:pStyle w:val="a4"/>
        <w:spacing w:before="67" w:line="360" w:lineRule="auto"/>
        <w:ind w:left="102" w:right="109" w:firstLine="707"/>
        <w:jc w:val="both"/>
      </w:pPr>
      <w:r w:rsidRPr="001E366F">
        <w:lastRenderedPageBreak/>
        <w:t>В рамках Сценария 1 предлагается строительство тепловых сетей для обеспечения перспективных приростов тепловой нагрузки под жилищную, застройку во вновь осваиваемых районах.</w:t>
      </w:r>
    </w:p>
    <w:p w14:paraId="1C28E54E" w14:textId="09BBA69E" w:rsidR="006A3C12" w:rsidRPr="001E366F" w:rsidRDefault="008A1F02" w:rsidP="00E73A00">
      <w:pPr>
        <w:pStyle w:val="a4"/>
        <w:spacing w:before="1" w:line="360" w:lineRule="auto"/>
        <w:ind w:left="102" w:right="106" w:firstLine="707"/>
        <w:jc w:val="both"/>
      </w:pPr>
      <w:r w:rsidRPr="001E366F">
        <w:t>Согласно Сценарию 2, в перспективном периоде предлагается объединение зон действия котельных №1, №2, №3, №5, №10, №21 и строительство новой котельной в г.</w:t>
      </w:r>
      <w:r w:rsidRPr="001E366F">
        <w:rPr>
          <w:spacing w:val="-1"/>
        </w:rPr>
        <w:t xml:space="preserve"> </w:t>
      </w:r>
      <w:r w:rsidRPr="001E366F">
        <w:t>Углегорск. Также в Сценарии 2 предполагается объединение Районной котельной №1 в пгт. Шахтерск</w:t>
      </w:r>
      <w:r w:rsidR="00E73A00" w:rsidRPr="001E366F">
        <w:t xml:space="preserve"> и переустройство котельной №2</w:t>
      </w:r>
      <w:r w:rsidR="002962F1">
        <w:t xml:space="preserve"> п. </w:t>
      </w:r>
      <w:r w:rsidR="00E73A00" w:rsidRPr="001E366F">
        <w:t>Бошняково на БМК.</w:t>
      </w:r>
    </w:p>
    <w:p w14:paraId="67F1B361" w14:textId="77777777" w:rsidR="006A3C12" w:rsidRPr="001E366F" w:rsidRDefault="006A3C12">
      <w:pPr>
        <w:pStyle w:val="a4"/>
        <w:spacing w:before="156"/>
      </w:pPr>
    </w:p>
    <w:p w14:paraId="3E7B8C78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24" w:name="_bookmark10"/>
      <w:bookmarkStart w:id="25" w:name="_Toc229055167"/>
      <w:bookmarkStart w:id="26" w:name="_Toc229055339"/>
      <w:bookmarkEnd w:id="24"/>
      <w:r w:rsidRPr="001E366F"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5"/>
      <w:bookmarkEnd w:id="26"/>
    </w:p>
    <w:p w14:paraId="24C8B794" w14:textId="6D64690E" w:rsidR="006A3C12" w:rsidRDefault="008A1F02">
      <w:pPr>
        <w:pStyle w:val="a4"/>
        <w:spacing w:before="115" w:line="360" w:lineRule="auto"/>
        <w:ind w:left="102" w:right="106" w:firstLine="707"/>
        <w:jc w:val="both"/>
        <w:rPr>
          <w:spacing w:val="-2"/>
        </w:rPr>
      </w:pPr>
      <w:r w:rsidRPr="001E366F">
        <w:t>Согласно выполненному анализу существующего состояния систем транспорта теплоносителя и мест расположения действующих источников</w:t>
      </w:r>
      <w:r w:rsidRPr="001E366F">
        <w:rPr>
          <w:spacing w:val="40"/>
        </w:rPr>
        <w:t xml:space="preserve"> </w:t>
      </w:r>
      <w:r w:rsidRPr="001E366F">
        <w:t xml:space="preserve">тепловой энергии, а также их резервов, строительство тепловых сетей, обеспечивающих условия, при наличии которых существует возможность поставок тепловой энергии потребителям от разных источников тепловой энергии (при сохранении надёжности теплоснабжения) на территории </w:t>
      </w:r>
      <w:r w:rsidR="006C2D0B" w:rsidRPr="001E366F">
        <w:t>муниципального</w:t>
      </w:r>
      <w:r w:rsidRPr="001E366F">
        <w:t xml:space="preserve"> округа не </w:t>
      </w:r>
      <w:r w:rsidRPr="001E366F">
        <w:rPr>
          <w:spacing w:val="-2"/>
        </w:rPr>
        <w:t>требуется.</w:t>
      </w:r>
    </w:p>
    <w:p w14:paraId="401F1DEB" w14:textId="77777777" w:rsidR="00070EBC" w:rsidRPr="001E366F" w:rsidRDefault="00070EBC">
      <w:pPr>
        <w:pStyle w:val="a4"/>
        <w:spacing w:before="115" w:line="360" w:lineRule="auto"/>
        <w:ind w:left="102" w:right="106" w:firstLine="707"/>
        <w:jc w:val="both"/>
        <w:rPr>
          <w:spacing w:val="-2"/>
        </w:rPr>
      </w:pPr>
    </w:p>
    <w:p w14:paraId="59A61B65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3" w:firstLine="705"/>
        <w:jc w:val="both"/>
      </w:pPr>
      <w:bookmarkStart w:id="27" w:name="_bookmark11"/>
      <w:bookmarkStart w:id="28" w:name="_Toc229055168"/>
      <w:bookmarkStart w:id="29" w:name="_Toc229055340"/>
      <w:bookmarkEnd w:id="27"/>
      <w:r w:rsidRPr="001E366F"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8"/>
      <w:bookmarkEnd w:id="29"/>
    </w:p>
    <w:p w14:paraId="5475CF93" w14:textId="77777777" w:rsidR="006A3C12" w:rsidRPr="001E366F" w:rsidRDefault="008A1F02">
      <w:pPr>
        <w:pStyle w:val="a4"/>
        <w:spacing w:before="112" w:line="360" w:lineRule="auto"/>
        <w:ind w:left="102" w:right="112" w:firstLine="707"/>
        <w:jc w:val="both"/>
      </w:pPr>
      <w:r w:rsidRPr="001E366F">
        <w:t>Строительство или реконструкция тепловых сетей за счет перевода котельных в пиковый режим не предусматривается, так как отсутствуют пиковые водогрейные котельные. Повышение эффективности функционирования системы теплоснабжения обеспечивают мероприятия по реконструкции тепловых сетей в связи с окончанием срока службы.</w:t>
      </w:r>
    </w:p>
    <w:p w14:paraId="46A92B18" w14:textId="77777777" w:rsidR="006A3C12" w:rsidRPr="001E366F" w:rsidRDefault="006A3C12">
      <w:pPr>
        <w:spacing w:line="360" w:lineRule="auto"/>
        <w:jc w:val="both"/>
        <w:sectPr w:rsidR="006A3C12" w:rsidRPr="001E366F">
          <w:footerReference w:type="default" r:id="rId15"/>
          <w:pgSz w:w="11910" w:h="16840"/>
          <w:pgMar w:top="1040" w:right="740" w:bottom="660" w:left="1600" w:header="0" w:footer="475" w:gutter="0"/>
          <w:cols w:space="720"/>
        </w:sectPr>
      </w:pPr>
    </w:p>
    <w:p w14:paraId="62E718C0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6" w:firstLine="705"/>
        <w:jc w:val="both"/>
      </w:pPr>
      <w:bookmarkStart w:id="30" w:name="_bookmark12"/>
      <w:bookmarkStart w:id="31" w:name="_Toc229055169"/>
      <w:bookmarkStart w:id="32" w:name="_Toc229055341"/>
      <w:bookmarkEnd w:id="30"/>
      <w:r w:rsidRPr="001E366F">
        <w:lastRenderedPageBreak/>
        <w:t>Предложения по строительству тепловых сетей для обеспечения нормативной надежности теплоснабжения</w:t>
      </w:r>
      <w:bookmarkEnd w:id="31"/>
      <w:bookmarkEnd w:id="32"/>
    </w:p>
    <w:p w14:paraId="56AD6034" w14:textId="77777777" w:rsidR="006A3C12" w:rsidRPr="001E366F" w:rsidRDefault="008A1F02">
      <w:pPr>
        <w:pStyle w:val="a4"/>
        <w:spacing w:before="114" w:line="360" w:lineRule="auto"/>
        <w:ind w:left="102" w:right="106" w:firstLine="707"/>
        <w:jc w:val="both"/>
      </w:pPr>
      <w:r w:rsidRPr="001E366F">
        <w:t>Строительство тепловых сетей для обеспечения нормативной надежности и безопасности теплоснабжения на расчетный срок не предусматривается. Необходимые показатели надежности достигаются за счет реконструкции трубопроводов в связи с исчерпанием эксплуатационного ресурса и за счет увеличения диаметра.</w:t>
      </w:r>
    </w:p>
    <w:p w14:paraId="54509EA7" w14:textId="77777777" w:rsidR="006A3C12" w:rsidRPr="001E366F" w:rsidRDefault="006A3C12">
      <w:pPr>
        <w:pStyle w:val="a4"/>
      </w:pPr>
    </w:p>
    <w:p w14:paraId="34BAF0DE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33" w:name="_bookmark13"/>
      <w:bookmarkStart w:id="34" w:name="_Toc229055170"/>
      <w:bookmarkStart w:id="35" w:name="_Toc229055342"/>
      <w:bookmarkEnd w:id="33"/>
      <w:r w:rsidRPr="001E366F">
        <w:t>Предложений по реконструкции и (или) модернизации тепловых сетей</w:t>
      </w:r>
      <w:r w:rsidRPr="001E366F">
        <w:rPr>
          <w:spacing w:val="-2"/>
        </w:rPr>
        <w:t xml:space="preserve"> </w:t>
      </w:r>
      <w:r w:rsidRPr="001E366F">
        <w:t>с увеличением диаметра трубопроводов для</w:t>
      </w:r>
      <w:r w:rsidRPr="001E366F">
        <w:rPr>
          <w:spacing w:val="-3"/>
        </w:rPr>
        <w:t xml:space="preserve"> </w:t>
      </w:r>
      <w:r w:rsidRPr="001E366F">
        <w:t>обеспечения</w:t>
      </w:r>
      <w:r w:rsidRPr="001E366F">
        <w:rPr>
          <w:spacing w:val="-1"/>
        </w:rPr>
        <w:t xml:space="preserve"> </w:t>
      </w:r>
      <w:r w:rsidRPr="001E366F">
        <w:t>перспективных приростов тепловой нагрузки</w:t>
      </w:r>
      <w:bookmarkEnd w:id="34"/>
      <w:bookmarkEnd w:id="35"/>
    </w:p>
    <w:p w14:paraId="02B7516A" w14:textId="77777777" w:rsidR="006A3C12" w:rsidRPr="001E366F" w:rsidRDefault="008A1F02">
      <w:pPr>
        <w:pStyle w:val="a4"/>
        <w:spacing w:before="114" w:line="360" w:lineRule="auto"/>
        <w:ind w:left="102" w:right="108" w:firstLine="707"/>
        <w:jc w:val="both"/>
      </w:pPr>
      <w:r w:rsidRPr="001E366F">
        <w:t>В настоящем разделе приведены мероприятия по реконструкции тепловых сетей, входящих в состав группы проектов №3 и направлены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объекта.</w:t>
      </w:r>
    </w:p>
    <w:p w14:paraId="4DBAFE0A" w14:textId="5330606D" w:rsidR="006A3C12" w:rsidRPr="001E366F" w:rsidRDefault="008A1F02">
      <w:pPr>
        <w:pStyle w:val="a4"/>
        <w:spacing w:line="360" w:lineRule="auto"/>
        <w:ind w:left="102" w:right="110" w:firstLine="707"/>
        <w:jc w:val="both"/>
      </w:pPr>
      <w:r w:rsidRPr="001E366F">
        <w:t xml:space="preserve">Перечень перспективных потребителей тепловой энергии Углегорского </w:t>
      </w:r>
      <w:r w:rsidR="006C2D0B" w:rsidRPr="001E366F">
        <w:t>муниципального</w:t>
      </w:r>
      <w:r w:rsidRPr="001E366F">
        <w:t xml:space="preserve"> округа на конец расчётного периода</w:t>
      </w:r>
      <w:r w:rsidR="002962F1">
        <w:t xml:space="preserve"> (2037 год) представлен в Главе </w:t>
      </w:r>
      <w:r w:rsidRPr="001E366F">
        <w:t>2 Обосновывающих материалов.</w:t>
      </w:r>
    </w:p>
    <w:p w14:paraId="19B097C2" w14:textId="4BE392B8" w:rsidR="006A3C12" w:rsidRPr="001E366F" w:rsidRDefault="008A1F02">
      <w:pPr>
        <w:pStyle w:val="a4"/>
        <w:spacing w:before="1" w:line="360" w:lineRule="auto"/>
        <w:ind w:left="102" w:right="105" w:firstLine="707"/>
        <w:jc w:val="both"/>
      </w:pPr>
      <w:r w:rsidRPr="001E366F">
        <w:t xml:space="preserve">Состав группы проектов № 3 «Реконструкция тепловых сетей с увеличением диаметра трубопроводов для обеспечения перспективных приростов тепловой нагрузки» для тепловых сетей Углегорского </w:t>
      </w:r>
      <w:r w:rsidR="006C2D0B" w:rsidRPr="001E366F">
        <w:t>муниципального</w:t>
      </w:r>
      <w:r w:rsidRPr="001E366F">
        <w:t xml:space="preserve"> округа по сценариям </w:t>
      </w:r>
      <w:r w:rsidR="00E73A00" w:rsidRPr="001E366F">
        <w:t>приведены</w:t>
      </w:r>
      <w:r w:rsidRPr="001E366F">
        <w:t xml:space="preserve"> </w:t>
      </w:r>
      <w:r w:rsidR="00E73A00" w:rsidRPr="001E366F">
        <w:t>ранее в таблице 2</w:t>
      </w:r>
      <w:r w:rsidRPr="001E366F">
        <w:t>.</w:t>
      </w:r>
    </w:p>
    <w:p w14:paraId="46178186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1" w:firstLine="705"/>
        <w:jc w:val="both"/>
      </w:pPr>
      <w:bookmarkStart w:id="36" w:name="_bookmark16"/>
      <w:bookmarkStart w:id="37" w:name="_Toc229055171"/>
      <w:bookmarkStart w:id="38" w:name="_Toc229055343"/>
      <w:bookmarkEnd w:id="36"/>
      <w:r w:rsidRPr="001E366F"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  <w:bookmarkEnd w:id="37"/>
      <w:bookmarkEnd w:id="38"/>
    </w:p>
    <w:p w14:paraId="0ED0D710" w14:textId="36BF5221" w:rsidR="006A3C12" w:rsidRPr="001E366F" w:rsidRDefault="008A1F02">
      <w:pPr>
        <w:pStyle w:val="a4"/>
        <w:spacing w:before="114" w:line="360" w:lineRule="auto"/>
        <w:ind w:left="102" w:right="108" w:firstLine="707"/>
        <w:jc w:val="both"/>
      </w:pPr>
      <w:r w:rsidRPr="001E366F">
        <w:t xml:space="preserve">Основной проблемой организации качественного и надежного теплоснабжения является износ муниципальных тепловых сетей. В настоящее время сети, проложенные до </w:t>
      </w:r>
      <w:r w:rsidR="008A43EE" w:rsidRPr="001E366F">
        <w:t>2001</w:t>
      </w:r>
      <w:r w:rsidRPr="001E366F">
        <w:t xml:space="preserve"> года, исчерпали эксплуатационный ресурс в 25 лет. Сети работают на конструктивном запасе прочности.</w:t>
      </w:r>
    </w:p>
    <w:p w14:paraId="7CD72B12" w14:textId="77777777" w:rsidR="006A3C12" w:rsidRPr="001E366F" w:rsidRDefault="008A1F02">
      <w:pPr>
        <w:pStyle w:val="a4"/>
        <w:spacing w:before="1" w:line="360" w:lineRule="auto"/>
        <w:ind w:left="102" w:right="115" w:firstLine="707"/>
        <w:jc w:val="both"/>
      </w:pPr>
      <w:r w:rsidRPr="001E366F">
        <w:t>В такой ситуации замене тепловых сетей отводится первостепенное</w:t>
      </w:r>
      <w:r w:rsidRPr="001E366F">
        <w:rPr>
          <w:spacing w:val="40"/>
        </w:rPr>
        <w:t xml:space="preserve"> </w:t>
      </w:r>
      <w:r w:rsidRPr="001E366F">
        <w:rPr>
          <w:spacing w:val="-2"/>
        </w:rPr>
        <w:t>значение.</w:t>
      </w:r>
    </w:p>
    <w:p w14:paraId="659C3C76" w14:textId="77777777" w:rsidR="006A3C12" w:rsidRPr="001E366F" w:rsidRDefault="008A1F02">
      <w:pPr>
        <w:pStyle w:val="a4"/>
        <w:spacing w:line="360" w:lineRule="auto"/>
        <w:ind w:left="102" w:right="113" w:firstLine="707"/>
        <w:jc w:val="both"/>
      </w:pPr>
      <w:r w:rsidRPr="001E366F">
        <w:t xml:space="preserve">Применяемые морально устаревшие технологии и оборудование не позволяют обеспечить требуемое качество поставляемых населению услуг </w:t>
      </w:r>
      <w:r w:rsidRPr="001E366F">
        <w:rPr>
          <w:spacing w:val="-2"/>
        </w:rPr>
        <w:t>теплоснабжения.</w:t>
      </w:r>
    </w:p>
    <w:p w14:paraId="35C85C80" w14:textId="77777777" w:rsidR="006A3C12" w:rsidRPr="001E366F" w:rsidRDefault="008A1F02">
      <w:pPr>
        <w:pStyle w:val="a4"/>
        <w:spacing w:line="360" w:lineRule="auto"/>
        <w:ind w:left="102" w:right="114" w:firstLine="707"/>
        <w:jc w:val="both"/>
      </w:pPr>
      <w:r w:rsidRPr="001E366F">
        <w:lastRenderedPageBreak/>
        <w:t>Использование устаревших материалов, конструкций и трубопроводов в жилищном фонде приводит к повышенным потерям тепловой энергии, снижению температурного режима в жилых помещениях, повышению объемов водопотребления, снижению качества коммунальных услуг.</w:t>
      </w:r>
    </w:p>
    <w:p w14:paraId="629167F9" w14:textId="77777777" w:rsidR="006A3C12" w:rsidRPr="001E366F" w:rsidRDefault="008A1F02">
      <w:pPr>
        <w:pStyle w:val="a4"/>
        <w:spacing w:line="360" w:lineRule="auto"/>
        <w:ind w:left="102" w:right="108" w:firstLine="707"/>
        <w:jc w:val="both"/>
      </w:pPr>
      <w:r w:rsidRPr="001E366F">
        <w:t>Механизм</w:t>
      </w:r>
      <w:r w:rsidRPr="001E366F">
        <w:rPr>
          <w:spacing w:val="-2"/>
        </w:rPr>
        <w:t xml:space="preserve"> </w:t>
      </w:r>
      <w:r w:rsidRPr="001E366F">
        <w:t>реализации</w:t>
      </w:r>
      <w:r w:rsidRPr="001E366F">
        <w:rPr>
          <w:spacing w:val="-1"/>
        </w:rPr>
        <w:t xml:space="preserve"> </w:t>
      </w:r>
      <w:r w:rsidRPr="001E366F">
        <w:t>программы реконструкции</w:t>
      </w:r>
      <w:r w:rsidRPr="001E366F">
        <w:rPr>
          <w:spacing w:val="-1"/>
        </w:rPr>
        <w:t xml:space="preserve"> </w:t>
      </w:r>
      <w:r w:rsidRPr="001E366F">
        <w:t>тепловых</w:t>
      </w:r>
      <w:r w:rsidRPr="001E366F">
        <w:rPr>
          <w:spacing w:val="-1"/>
        </w:rPr>
        <w:t xml:space="preserve"> </w:t>
      </w:r>
      <w:r w:rsidRPr="001E366F">
        <w:t>сетей</w:t>
      </w:r>
      <w:r w:rsidRPr="001E366F">
        <w:rPr>
          <w:spacing w:val="-1"/>
        </w:rPr>
        <w:t xml:space="preserve"> </w:t>
      </w:r>
      <w:r w:rsidRPr="001E366F">
        <w:t>включает в себя организационные мероприятия, разработку проектно-сметной документации, строительно-монтажные работы.</w:t>
      </w:r>
    </w:p>
    <w:p w14:paraId="7F4EB49D" w14:textId="77777777" w:rsidR="006A3C12" w:rsidRPr="001E366F" w:rsidRDefault="008A1F02">
      <w:pPr>
        <w:pStyle w:val="a4"/>
        <w:ind w:left="810"/>
        <w:jc w:val="both"/>
      </w:pPr>
      <w:r w:rsidRPr="001E366F">
        <w:t>Реализация</w:t>
      </w:r>
      <w:r w:rsidRPr="001E366F">
        <w:rPr>
          <w:spacing w:val="-16"/>
        </w:rPr>
        <w:t xml:space="preserve"> </w:t>
      </w:r>
      <w:r w:rsidRPr="001E366F">
        <w:t>мероприятий</w:t>
      </w:r>
      <w:r w:rsidRPr="001E366F">
        <w:rPr>
          <w:spacing w:val="-15"/>
        </w:rPr>
        <w:t xml:space="preserve"> </w:t>
      </w:r>
      <w:r w:rsidRPr="001E366F">
        <w:t>реконструкции</w:t>
      </w:r>
      <w:r w:rsidRPr="001E366F">
        <w:rPr>
          <w:spacing w:val="-16"/>
        </w:rPr>
        <w:t xml:space="preserve"> </w:t>
      </w:r>
      <w:r w:rsidRPr="001E366F">
        <w:t>тепловых</w:t>
      </w:r>
      <w:r w:rsidRPr="001E366F">
        <w:rPr>
          <w:spacing w:val="-15"/>
        </w:rPr>
        <w:t xml:space="preserve"> </w:t>
      </w:r>
      <w:r w:rsidRPr="001E366F">
        <w:t>сетей</w:t>
      </w:r>
      <w:r w:rsidRPr="001E366F">
        <w:rPr>
          <w:spacing w:val="-16"/>
        </w:rPr>
        <w:t xml:space="preserve"> </w:t>
      </w:r>
      <w:r w:rsidRPr="001E366F">
        <w:rPr>
          <w:spacing w:val="-2"/>
        </w:rPr>
        <w:t>позволит:</w:t>
      </w:r>
    </w:p>
    <w:p w14:paraId="0973E03A" w14:textId="77777777" w:rsidR="006A3C12" w:rsidRPr="001E366F" w:rsidRDefault="008A1F02">
      <w:pPr>
        <w:pStyle w:val="a6"/>
        <w:numPr>
          <w:ilvl w:val="0"/>
          <w:numId w:val="1"/>
        </w:numPr>
        <w:tabs>
          <w:tab w:val="left" w:pos="1233"/>
        </w:tabs>
        <w:spacing w:before="151" w:line="357" w:lineRule="auto"/>
        <w:ind w:right="112" w:firstLine="707"/>
        <w:rPr>
          <w:sz w:val="26"/>
        </w:rPr>
      </w:pPr>
      <w:r w:rsidRPr="001E366F">
        <w:rPr>
          <w:sz w:val="26"/>
        </w:rPr>
        <w:t>реализовать мероприятия по развитию и модернизации сетей и объектов теплоснабжения, направленные на снижение аварийности, снизить потери</w:t>
      </w:r>
      <w:r w:rsidRPr="001E366F">
        <w:rPr>
          <w:spacing w:val="40"/>
          <w:sz w:val="26"/>
        </w:rPr>
        <w:t xml:space="preserve"> </w:t>
      </w:r>
      <w:r w:rsidRPr="001E366F">
        <w:rPr>
          <w:sz w:val="26"/>
        </w:rPr>
        <w:t>тепловой энергии в процессе ее производства и транспортировки ресурса,</w:t>
      </w:r>
      <w:r w:rsidRPr="001E366F">
        <w:rPr>
          <w:spacing w:val="80"/>
          <w:sz w:val="26"/>
        </w:rPr>
        <w:t xml:space="preserve"> </w:t>
      </w:r>
      <w:r w:rsidRPr="001E366F">
        <w:rPr>
          <w:sz w:val="26"/>
        </w:rPr>
        <w:t>повысить срок службы котельного оборудования, снизить уровень эксплуатационных расходов организаций, осуществляющих предоставление коммунальных услуг на территории муниципального образования;</w:t>
      </w:r>
    </w:p>
    <w:p w14:paraId="3D6DC7D8" w14:textId="77777777" w:rsidR="006A3C12" w:rsidRPr="001E366F" w:rsidRDefault="008A1F02">
      <w:pPr>
        <w:pStyle w:val="a6"/>
        <w:numPr>
          <w:ilvl w:val="0"/>
          <w:numId w:val="1"/>
        </w:numPr>
        <w:tabs>
          <w:tab w:val="left" w:pos="1233"/>
        </w:tabs>
        <w:spacing w:before="7" w:line="350" w:lineRule="auto"/>
        <w:ind w:right="115" w:firstLine="707"/>
        <w:rPr>
          <w:sz w:val="26"/>
        </w:rPr>
      </w:pPr>
      <w:r w:rsidRPr="001E366F">
        <w:rPr>
          <w:sz w:val="26"/>
        </w:rPr>
        <w:t xml:space="preserve">снизить риск возникновения чрезвычайных ситуаций на объектах </w:t>
      </w:r>
      <w:r w:rsidRPr="001E366F">
        <w:rPr>
          <w:spacing w:val="-2"/>
          <w:sz w:val="26"/>
        </w:rPr>
        <w:t>теплоснабжения;</w:t>
      </w:r>
    </w:p>
    <w:p w14:paraId="37987AD7" w14:textId="77777777" w:rsidR="006A3C12" w:rsidRPr="001E366F" w:rsidRDefault="008A1F02">
      <w:pPr>
        <w:pStyle w:val="a6"/>
        <w:numPr>
          <w:ilvl w:val="0"/>
          <w:numId w:val="1"/>
        </w:numPr>
        <w:tabs>
          <w:tab w:val="left" w:pos="1234"/>
        </w:tabs>
        <w:spacing w:before="14"/>
        <w:ind w:left="1234" w:hanging="424"/>
        <w:rPr>
          <w:sz w:val="26"/>
        </w:rPr>
      </w:pPr>
      <w:r w:rsidRPr="001E366F">
        <w:rPr>
          <w:sz w:val="26"/>
        </w:rPr>
        <w:t>обеспечить</w:t>
      </w:r>
      <w:r w:rsidRPr="001E366F">
        <w:rPr>
          <w:spacing w:val="-16"/>
          <w:sz w:val="26"/>
        </w:rPr>
        <w:t xml:space="preserve"> </w:t>
      </w:r>
      <w:r w:rsidRPr="001E366F">
        <w:rPr>
          <w:sz w:val="26"/>
        </w:rPr>
        <w:t>стабильным</w:t>
      </w:r>
      <w:r w:rsidRPr="001E366F">
        <w:rPr>
          <w:spacing w:val="-15"/>
          <w:sz w:val="26"/>
        </w:rPr>
        <w:t xml:space="preserve"> </w:t>
      </w:r>
      <w:r w:rsidRPr="001E366F">
        <w:rPr>
          <w:sz w:val="26"/>
        </w:rPr>
        <w:t>и</w:t>
      </w:r>
      <w:r w:rsidRPr="001E366F">
        <w:rPr>
          <w:spacing w:val="-15"/>
          <w:sz w:val="26"/>
        </w:rPr>
        <w:t xml:space="preserve"> </w:t>
      </w:r>
      <w:r w:rsidRPr="001E366F">
        <w:rPr>
          <w:sz w:val="26"/>
        </w:rPr>
        <w:t>качественным</w:t>
      </w:r>
      <w:r w:rsidRPr="001E366F">
        <w:rPr>
          <w:spacing w:val="-15"/>
          <w:sz w:val="26"/>
        </w:rPr>
        <w:t xml:space="preserve"> </w:t>
      </w:r>
      <w:r w:rsidRPr="001E366F">
        <w:rPr>
          <w:sz w:val="26"/>
        </w:rPr>
        <w:t>теплоснабжением</w:t>
      </w:r>
      <w:r w:rsidRPr="001E366F">
        <w:rPr>
          <w:spacing w:val="-15"/>
          <w:sz w:val="26"/>
        </w:rPr>
        <w:t xml:space="preserve"> </w:t>
      </w:r>
      <w:r w:rsidRPr="001E366F">
        <w:rPr>
          <w:spacing w:val="-2"/>
          <w:sz w:val="26"/>
        </w:rPr>
        <w:t>население;</w:t>
      </w:r>
    </w:p>
    <w:p w14:paraId="6FAD6DFB" w14:textId="77777777" w:rsidR="006A3C12" w:rsidRPr="001E366F" w:rsidRDefault="008A1F02">
      <w:pPr>
        <w:pStyle w:val="a6"/>
        <w:numPr>
          <w:ilvl w:val="0"/>
          <w:numId w:val="1"/>
        </w:numPr>
        <w:tabs>
          <w:tab w:val="left" w:pos="1233"/>
        </w:tabs>
        <w:spacing w:before="149" w:line="355" w:lineRule="auto"/>
        <w:ind w:right="113" w:firstLine="707"/>
        <w:rPr>
          <w:sz w:val="26"/>
        </w:rPr>
      </w:pPr>
      <w:r w:rsidRPr="001E366F">
        <w:rPr>
          <w:sz w:val="26"/>
        </w:rPr>
        <w:t>повысить эффективность планирования в части расходов средств местного бюджета на реализацию мероприятий по развитию и модернизации объектов коммунальной инфраструктуры муниципальной собственности.</w:t>
      </w:r>
    </w:p>
    <w:p w14:paraId="6B613B41" w14:textId="77777777" w:rsidR="006A3C12" w:rsidRPr="001E366F" w:rsidRDefault="008A1F02">
      <w:pPr>
        <w:pStyle w:val="a4"/>
        <w:spacing w:before="6"/>
        <w:ind w:left="810"/>
        <w:jc w:val="both"/>
      </w:pPr>
      <w:r w:rsidRPr="001E366F">
        <w:t>Реконструкцию</w:t>
      </w:r>
      <w:r w:rsidRPr="001E366F">
        <w:rPr>
          <w:spacing w:val="51"/>
        </w:rPr>
        <w:t xml:space="preserve"> </w:t>
      </w:r>
      <w:r w:rsidRPr="001E366F">
        <w:t>тепловых</w:t>
      </w:r>
      <w:r w:rsidRPr="001E366F">
        <w:rPr>
          <w:spacing w:val="52"/>
        </w:rPr>
        <w:t xml:space="preserve"> </w:t>
      </w:r>
      <w:r w:rsidRPr="001E366F">
        <w:t>сетей</w:t>
      </w:r>
      <w:r w:rsidRPr="001E366F">
        <w:rPr>
          <w:spacing w:val="52"/>
        </w:rPr>
        <w:t xml:space="preserve"> </w:t>
      </w:r>
      <w:r w:rsidRPr="001E366F">
        <w:t>необходимо</w:t>
      </w:r>
      <w:r w:rsidRPr="001E366F">
        <w:rPr>
          <w:spacing w:val="51"/>
        </w:rPr>
        <w:t xml:space="preserve"> </w:t>
      </w:r>
      <w:r w:rsidRPr="001E366F">
        <w:t>осуществлять</w:t>
      </w:r>
      <w:r w:rsidRPr="001E366F">
        <w:rPr>
          <w:spacing w:val="56"/>
        </w:rPr>
        <w:t xml:space="preserve"> </w:t>
      </w:r>
      <w:r w:rsidRPr="001E366F">
        <w:t>с</w:t>
      </w:r>
      <w:r w:rsidRPr="001E366F">
        <w:rPr>
          <w:spacing w:val="54"/>
        </w:rPr>
        <w:t xml:space="preserve"> </w:t>
      </w:r>
      <w:r w:rsidRPr="001E366F">
        <w:rPr>
          <w:spacing w:val="-2"/>
        </w:rPr>
        <w:t>применением</w:t>
      </w:r>
    </w:p>
    <w:p w14:paraId="6D0D3A92" w14:textId="77777777" w:rsidR="006A3C12" w:rsidRPr="001E366F" w:rsidRDefault="008A1F02">
      <w:pPr>
        <w:pStyle w:val="a4"/>
        <w:spacing w:before="67" w:line="360" w:lineRule="auto"/>
        <w:ind w:left="102" w:right="106"/>
        <w:jc w:val="both"/>
      </w:pPr>
      <w:r w:rsidRPr="001E366F">
        <w:t xml:space="preserve">современных энергосберегающих технологий и материалов. При проведении замены рекомендуется использовать стальные трубопроводы </w:t>
      </w:r>
      <w:proofErr w:type="spellStart"/>
      <w:r w:rsidRPr="001E366F">
        <w:t>предизолированные</w:t>
      </w:r>
      <w:proofErr w:type="spellEnd"/>
      <w:r w:rsidRPr="001E366F">
        <w:t xml:space="preserve"> в заводских условиях ППМ изоляцией. В качестве устройств компенсации температурных расширений таких труб необходимо применять естественные изгибы трубопроводов, на протяженных прямолинейных участках - сильфонные компенсаторы, при этом полностью отказавшись от сальниковых устройств компенсации температурных расширений.</w:t>
      </w:r>
    </w:p>
    <w:p w14:paraId="2F8CE096" w14:textId="77777777" w:rsidR="006A3C12" w:rsidRPr="001E366F" w:rsidRDefault="008A1F02">
      <w:pPr>
        <w:pStyle w:val="a4"/>
        <w:spacing w:before="2" w:line="360" w:lineRule="auto"/>
        <w:ind w:left="102" w:right="111" w:firstLine="707"/>
        <w:jc w:val="both"/>
      </w:pPr>
      <w:r w:rsidRPr="001E366F">
        <w:t xml:space="preserve">В настоящем разделе приведены мероприятия по реконструкции и строительству тепловых сетей, входящих в состав группы проектов №6, и направленных на обеспечение нормативной надёжности и безопасности теплоснабжения. Следует отметить, что представленные объемы реконструкции ветхих тепловых сетей являются максимальными, т.е. при условии соблюдения данных объемов перекладок в течение расчетного периода актуализации Схемы </w:t>
      </w:r>
      <w:r w:rsidRPr="001E366F">
        <w:lastRenderedPageBreak/>
        <w:t>теплоснабжения участки тепловых сетей, исчерпавших эксплуатационный ресурс, будут ликвидированы в полном объеме.</w:t>
      </w:r>
    </w:p>
    <w:p w14:paraId="4A90A38C" w14:textId="77777777" w:rsidR="006A3C12" w:rsidRPr="001E366F" w:rsidRDefault="008A1F02">
      <w:pPr>
        <w:pStyle w:val="a4"/>
        <w:spacing w:line="360" w:lineRule="auto"/>
        <w:ind w:left="102" w:right="105" w:firstLine="707"/>
        <w:jc w:val="both"/>
      </w:pPr>
      <w:r w:rsidRPr="001E366F">
        <w:t>Оценка стоимости замены трубопроводов выполнена с использованием укрупненных нормативов цены строительства НЦС 81-02-13-2023 «Наружные тепловые сети», утвержденных приказом Министерства строительства и жилищно- коммунального хозяйства РФ № 158/пр от 06.03.2023 года.</w:t>
      </w:r>
    </w:p>
    <w:p w14:paraId="29DF0F85" w14:textId="00CB4CBA" w:rsidR="006A3C12" w:rsidRPr="001E366F" w:rsidRDefault="008A1F02">
      <w:pPr>
        <w:pStyle w:val="a4"/>
        <w:spacing w:before="1" w:line="360" w:lineRule="auto"/>
        <w:ind w:left="102" w:right="113" w:firstLine="707"/>
        <w:jc w:val="both"/>
      </w:pPr>
      <w:r w:rsidRPr="001E366F">
        <w:t xml:space="preserve">Сводные финансовые потребности для реализации проектов группы №6 для Углегорского </w:t>
      </w:r>
      <w:r w:rsidR="006C2D0B" w:rsidRPr="001E366F">
        <w:t>муниципального</w:t>
      </w:r>
      <w:r w:rsidRPr="001E366F">
        <w:t xml:space="preserve"> округа представлены в таблице </w:t>
      </w:r>
      <w:hyperlink w:anchor="_bookmark17" w:history="1">
        <w:r w:rsidRPr="001E366F">
          <w:t>5</w:t>
        </w:r>
      </w:hyperlink>
      <w:r w:rsidRPr="001E366F">
        <w:t>.</w:t>
      </w:r>
    </w:p>
    <w:p w14:paraId="6D633D1A" w14:textId="77777777" w:rsidR="006A3C12" w:rsidRPr="001E366F" w:rsidRDefault="006A3C12">
      <w:pPr>
        <w:spacing w:line="360" w:lineRule="auto"/>
        <w:jc w:val="both"/>
        <w:sectPr w:rsidR="006A3C12" w:rsidRPr="001E366F">
          <w:footerReference w:type="default" r:id="rId16"/>
          <w:pgSz w:w="11910" w:h="16840"/>
          <w:pgMar w:top="1040" w:right="740" w:bottom="660" w:left="1600" w:header="0" w:footer="475" w:gutter="0"/>
          <w:cols w:space="720"/>
        </w:sectPr>
      </w:pPr>
    </w:p>
    <w:p w14:paraId="19694871" w14:textId="6519E705" w:rsidR="006A3C12" w:rsidRPr="001E366F" w:rsidRDefault="008A1F02">
      <w:pPr>
        <w:tabs>
          <w:tab w:val="left" w:pos="1565"/>
        </w:tabs>
        <w:ind w:left="146"/>
        <w:rPr>
          <w:b/>
          <w:sz w:val="24"/>
        </w:rPr>
      </w:pPr>
      <w:bookmarkStart w:id="39" w:name="_bookmark17"/>
      <w:bookmarkEnd w:id="39"/>
      <w:r w:rsidRPr="001E366F">
        <w:rPr>
          <w:b/>
          <w:sz w:val="24"/>
        </w:rPr>
        <w:lastRenderedPageBreak/>
        <w:t>Таблица</w:t>
      </w:r>
      <w:r w:rsidRPr="001E366F">
        <w:rPr>
          <w:b/>
          <w:spacing w:val="-5"/>
          <w:sz w:val="24"/>
        </w:rPr>
        <w:t xml:space="preserve"> 5.</w:t>
      </w:r>
      <w:r w:rsidR="007739A1" w:rsidRPr="001E366F">
        <w:rPr>
          <w:b/>
          <w:sz w:val="24"/>
        </w:rPr>
        <w:t xml:space="preserve"> </w:t>
      </w:r>
      <w:r w:rsidRPr="001E366F">
        <w:rPr>
          <w:b/>
          <w:sz w:val="24"/>
        </w:rPr>
        <w:t>Сводные</w:t>
      </w:r>
      <w:r w:rsidRPr="001E366F">
        <w:rPr>
          <w:b/>
          <w:spacing w:val="-8"/>
          <w:sz w:val="24"/>
        </w:rPr>
        <w:t xml:space="preserve"> </w:t>
      </w:r>
      <w:r w:rsidRPr="001E366F">
        <w:rPr>
          <w:b/>
          <w:sz w:val="24"/>
        </w:rPr>
        <w:t>финансовые</w:t>
      </w:r>
      <w:r w:rsidRPr="001E366F">
        <w:rPr>
          <w:b/>
          <w:spacing w:val="-2"/>
          <w:sz w:val="24"/>
        </w:rPr>
        <w:t xml:space="preserve"> </w:t>
      </w:r>
      <w:r w:rsidRPr="001E366F">
        <w:rPr>
          <w:b/>
          <w:sz w:val="24"/>
        </w:rPr>
        <w:t>потребности</w:t>
      </w:r>
      <w:r w:rsidRPr="001E366F">
        <w:rPr>
          <w:b/>
          <w:spacing w:val="-5"/>
          <w:sz w:val="24"/>
        </w:rPr>
        <w:t xml:space="preserve"> </w:t>
      </w:r>
      <w:r w:rsidRPr="001E366F">
        <w:rPr>
          <w:b/>
          <w:sz w:val="24"/>
        </w:rPr>
        <w:t>для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z w:val="24"/>
        </w:rPr>
        <w:t>реализации</w:t>
      </w:r>
      <w:r w:rsidRPr="001E366F">
        <w:rPr>
          <w:b/>
          <w:spacing w:val="-5"/>
          <w:sz w:val="24"/>
        </w:rPr>
        <w:t xml:space="preserve"> </w:t>
      </w:r>
      <w:r w:rsidRPr="001E366F">
        <w:rPr>
          <w:b/>
          <w:sz w:val="24"/>
        </w:rPr>
        <w:t>проектов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z w:val="24"/>
        </w:rPr>
        <w:t>группы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pacing w:val="-5"/>
          <w:sz w:val="24"/>
        </w:rPr>
        <w:t>№6</w:t>
      </w:r>
      <w:r w:rsidR="00CA1F80" w:rsidRPr="001E366F">
        <w:rPr>
          <w:b/>
          <w:spacing w:val="-5"/>
          <w:sz w:val="24"/>
        </w:rPr>
        <w:t xml:space="preserve">, выработавшие свой нормативный срок на базовый год </w:t>
      </w:r>
    </w:p>
    <w:p w14:paraId="770CC8A6" w14:textId="77777777" w:rsidR="006A3C12" w:rsidRPr="001E366F" w:rsidRDefault="006A3C12">
      <w:pPr>
        <w:pStyle w:val="a4"/>
        <w:rPr>
          <w:b/>
          <w:sz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95"/>
        <w:gridCol w:w="1777"/>
        <w:gridCol w:w="1624"/>
        <w:gridCol w:w="2548"/>
        <w:gridCol w:w="2191"/>
        <w:gridCol w:w="1689"/>
        <w:gridCol w:w="2060"/>
        <w:gridCol w:w="1906"/>
      </w:tblGrid>
      <w:tr w:rsidR="00CA1F80" w:rsidRPr="002962F1" w14:paraId="2FB3E5DC" w14:textId="77777777" w:rsidTr="006656B6">
        <w:trPr>
          <w:trHeight w:val="113"/>
          <w:tblHeader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7BFA" w14:textId="06A930A2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E13E" w14:textId="7AED5316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Существующий диаметр труб-да, мм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BC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1DF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Теплоизоляционный материал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0F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56B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0E57" w14:textId="2DC09969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Итоговая стоимость работ, тыс.</w:t>
            </w:r>
            <w:r w:rsidR="007739A1"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E13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Предполагаемый период проведения реконструкции</w:t>
            </w:r>
          </w:p>
        </w:tc>
      </w:tr>
      <w:tr w:rsidR="00CA1F80" w:rsidRPr="002962F1" w14:paraId="6555F955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F6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 г. Углегорск</w:t>
            </w:r>
          </w:p>
        </w:tc>
      </w:tr>
      <w:tr w:rsidR="00CA1F80" w:rsidRPr="002962F1" w14:paraId="72FCF5B7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169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13-ТК 14-ТК 14А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30C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927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A39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E4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D3C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83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22 127,88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BD3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6DC9D302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6EA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14А - ТК 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029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3EE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0A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D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BA0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87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18 392,00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38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36EC6B53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DA4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14А - ТК 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F7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21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13A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37E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55E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9F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4 860,27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A1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304EF677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281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27-ТК 28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EB8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4B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B62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DF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4D4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67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4 082,88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D13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678C4869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FCE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73- ТК 74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59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C1A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E1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80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D2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CD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2 884,65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E6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6B416E1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DFC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ТК1-ТК2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A3E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50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1CF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38D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C6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9B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2 537,49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FF5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31103A53" w14:textId="77777777" w:rsidTr="006656B6">
        <w:trPr>
          <w:trHeight w:val="219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75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вдоль Победы,146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5F3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6DE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3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FCD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23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98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17 508,67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E93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01187D91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5D7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6E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93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BB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4E5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56AE" w14:textId="25ADA93F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F3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72 393,83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633A" w14:textId="1C299FA3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1F80" w:rsidRPr="002962F1" w14:paraId="47DE9428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E0D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№21 г. Углегорск</w:t>
            </w:r>
          </w:p>
        </w:tc>
      </w:tr>
      <w:tr w:rsidR="00CA1F80" w:rsidRPr="002962F1" w14:paraId="04CE893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ACE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ТК3-ТК4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8D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3B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614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69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1C2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EE2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17 416,96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EE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15BD353F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6B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ТК4-ТК5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38B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08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15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92B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FEC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FE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7 965,07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18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1BC5AB31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62A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ТК5-ТК6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F71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E7D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7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315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AF7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78C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4 672,84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DFC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B64F78F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49F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ТК4-ТК7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A0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215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C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40C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CA2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5A8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5 212,19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48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A74B36F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FE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ТК7-ТК8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D84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B59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8E4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9ED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A92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B5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2 171,75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C1C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5B3F7F6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7A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02A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635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E46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1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D971" w14:textId="2128DD98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B5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37 438,82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D311" w14:textId="304E1086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1F80" w:rsidRPr="002962F1" w14:paraId="1C807DBE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687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 с. Краснополье</w:t>
            </w:r>
          </w:p>
        </w:tc>
      </w:tr>
      <w:tr w:rsidR="00CA1F80" w:rsidRPr="002962F1" w14:paraId="47878EFB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93B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ТК1-УР45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244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80F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A2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AB5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16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7D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2 545,28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24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39ED73E7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00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УР45-Советская17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071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0F6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49D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A7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бесканальная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77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136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4 628,05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A9D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03B1D003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3F0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ТК8-УР18 13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E9A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B4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463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F68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бесканальная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A93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141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1 118,09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F0D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707AA784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BD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ТК8-УР19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3E9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95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96E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0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3D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A4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17 242,50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11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684959B2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6A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ТК6-Советская18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48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30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18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0A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57D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39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1 696,85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594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7A8E0DD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F3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ТК7-Советская 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EC8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417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9D6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A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бесканальная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A0A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A2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1 388,42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6E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28FFE124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904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25-Новая 7 (1)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BCD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AE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F3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621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BF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21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4 666,34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1CF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7831B63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E3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УР25- Юбилейная 24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F05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BA2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683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ED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3B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3C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6 787,41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5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0B6C343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112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УР25- Новая,8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EA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53F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F95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FA1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E1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640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127,26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968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02E838CB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83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48E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2E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70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99C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0CF0" w14:textId="37C9C558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27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40 200,21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E12D" w14:textId="5875EB96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1F80" w:rsidRPr="002962F1" w14:paraId="61B51B00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75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 пгт. Шахтёрск</w:t>
            </w:r>
          </w:p>
        </w:tc>
      </w:tr>
      <w:tr w:rsidR="00CA1F80" w:rsidRPr="002962F1" w14:paraId="6B9BCA55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BFB0" w14:textId="20622855" w:rsidR="00CA1F80" w:rsidRPr="002962F1" w:rsidRDefault="00CA1F80" w:rsidP="006656B6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1F80" w:rsidRPr="002962F1" w14:paraId="1B947158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13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распределительные сети</w:t>
            </w:r>
          </w:p>
        </w:tc>
      </w:tr>
      <w:tr w:rsidR="00CA1F80" w:rsidRPr="002962F1" w14:paraId="675F10E3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EB5A" w14:textId="7E5BD47E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E73A00" w:rsidRPr="002962F1">
              <w:rPr>
                <w:color w:val="000000"/>
                <w:sz w:val="20"/>
                <w:szCs w:val="20"/>
                <w:lang w:eastAsia="ru-RU"/>
              </w:rPr>
              <w:t>Ленина,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12, Октябрьская, 3а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9F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5FD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B00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44A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8C5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E5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3 902,76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6F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1C1C6F34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D37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У9 - У11 ул. Октябрьская, 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77D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27E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7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456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3CC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BA7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3 605,10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95A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463506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EC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У11 - Ленина, 14 - ул. Октябрьская, 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45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7B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7C0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717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8FE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C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6 670,32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DF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5B82B001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C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У12 - У17 ул. Ленина,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A9F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C2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901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44F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125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A1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8 556,68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AC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853A13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10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 17- церковь ул. Ленина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355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290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53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F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канальный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1E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F0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5 498,51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F9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0CBD24AD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3BC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ТК 4 - Ленина,3а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279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09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02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D9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76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79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3 876,00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B7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073E02FD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CA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 17- ТК 4, ул. Ленина, 3а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9F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6EC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50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195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F3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81E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4 957,47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D98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7E0D2EAC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4972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9A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50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02E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E0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5D1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74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2 867,68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EC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3CD17B08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865A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0CE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BEF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95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70F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5A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09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14 133,66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DA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29391802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BFF1" w14:textId="1F07DBE0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 5 -   Интернациональная, 2 - Интернациональная, 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58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22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A9A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8B4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подвальная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AB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96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4 310,63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18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47916B63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C3F8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C0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828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A47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B21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B57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D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14 943,50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629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476592D4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CB5" w14:textId="6B9179F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 Интернациональная, 4 - Интернациональная, 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CA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2D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300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18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подвальная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8A3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B1B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2 916,16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9F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7BB54652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A449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53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E94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83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F4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2A7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AC4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11 081,41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480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6835FD89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B0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  Интернациональная, 6 - Интернациональная,8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C9B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963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1F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D76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подвальная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43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80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5 832,32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74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216B4FD0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6CEC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991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DBF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0D8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4B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4A9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D8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4 957,47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CF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28F06BCE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CB9C" w14:textId="77777777" w:rsidR="007739A1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 12- ТК 13</w:t>
            </w:r>
          </w:p>
          <w:p w14:paraId="2CE19E7B" w14:textId="7C78EE52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ул Ленина, 16 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91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97EB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65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DBD2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3AD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4B1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5 443,50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02D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4BADA51A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0B5" w14:textId="5B679E42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 13 - ПСО, ул. Ленина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458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8E4D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37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80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1DD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99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14 985,05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2FC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50CA4233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B3CE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CC1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4C0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6E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23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ED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408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2 388,92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39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35AD364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8D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Ленина, 15 - ТК 58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FB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83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8EC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C4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подземный 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1C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BC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8 651,28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52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565DFD6D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4686" w14:textId="2D5CDB4E" w:rsidR="007739A1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У 21 - Районная </w:t>
            </w:r>
            <w:r w:rsidR="007739A1" w:rsidRPr="002962F1">
              <w:rPr>
                <w:color w:val="000000"/>
                <w:sz w:val="20"/>
                <w:szCs w:val="20"/>
                <w:lang w:eastAsia="ru-RU"/>
              </w:rPr>
              <w:t>котельная,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E6C6231" w14:textId="60B8E352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ул </w:t>
            </w:r>
            <w:r w:rsidR="00E73A00" w:rsidRPr="002962F1">
              <w:rPr>
                <w:color w:val="000000"/>
                <w:sz w:val="20"/>
                <w:szCs w:val="20"/>
                <w:lang w:eastAsia="ru-RU"/>
              </w:rPr>
              <w:t>Коммунист,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10а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DAD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AA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3C2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C2B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F3E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A89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12 179,94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108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5461FE7C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3342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64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A81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5E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A803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65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22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1 042,44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91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3ADADA9B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B58F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8F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E31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EDD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E3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592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4D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848,43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759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77604CE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4C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ул Кузьменко ,1-   Кузьменко ,2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26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0414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3B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377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48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F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8 336,78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BFF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36CBD58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400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59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8118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174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70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канальный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CB1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7CD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3 888,21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EA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51BF7F2B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57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Поликлиника, ул. Мира, 3а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005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5E80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B6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486C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B91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982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1 018,11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7F0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00FA5548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7AF9" w14:textId="384D40BB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</w:t>
            </w:r>
            <w:r w:rsidR="0025552C" w:rsidRPr="002962F1">
              <w:rPr>
                <w:color w:val="000000"/>
                <w:sz w:val="20"/>
                <w:szCs w:val="20"/>
                <w:lang w:eastAsia="ru-RU"/>
              </w:rPr>
              <w:t xml:space="preserve">К 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>44</w:t>
            </w:r>
            <w:r w:rsidR="00E73A00" w:rsidRPr="002962F1">
              <w:rPr>
                <w:color w:val="000000"/>
                <w:sz w:val="20"/>
                <w:szCs w:val="20"/>
                <w:lang w:eastAsia="ru-RU"/>
              </w:rPr>
              <w:t>- Администрация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ул. Мира. 8а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80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794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E5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75A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85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CB4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9 914,95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490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381EEF5A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666D" w14:textId="03AF0704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ТК </w:t>
            </w:r>
            <w:r w:rsidR="00E73A00" w:rsidRPr="002962F1">
              <w:rPr>
                <w:color w:val="000000"/>
                <w:sz w:val="20"/>
                <w:szCs w:val="20"/>
                <w:lang w:eastAsia="ru-RU"/>
              </w:rPr>
              <w:t>40 -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 Мира, 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31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84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182,5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761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0B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6D3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919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19 381,68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8F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4022F62F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1B2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20- Мира, 17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574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E36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EC5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CF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D6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49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12 478,62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EB2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12DB7D4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39B3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4C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F80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D1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9B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7A0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C7F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8 764,94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1B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1EE48D6A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F570" w14:textId="40DC0A65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B71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81F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92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AA2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B4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B3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2 527,34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98B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0B9F427F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CD8F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CD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40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32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2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AD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BB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2 953,58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16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2D003BAD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AC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lastRenderedPageBreak/>
              <w:t>Мира, 14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29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6B6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97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9E8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66C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A47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079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3DC13E96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23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718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C84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C77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4C1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C28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B8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1 129,31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B72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13D6C545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D2E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16б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2D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C76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E33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7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81D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852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C2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71F60B86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980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Мира,43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B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DB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23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6D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73B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EBD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254,53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14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034EF86A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08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Мира, 29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CA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79C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13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61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074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477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B40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1B19DB23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B0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C97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98A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35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9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344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40F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340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5F99FC8A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A03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10E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681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BD8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C97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BE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35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84,84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8B9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55B23074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2E7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29- Мира, 25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9B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D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0F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9C9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подземный 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D36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2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6 897,00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C69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720D8F08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AD8E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EB2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93A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43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5E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FD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870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16 036,35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ED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73848BA4" w14:textId="77777777" w:rsidTr="006656B6">
        <w:trPr>
          <w:trHeight w:val="113"/>
        </w:trPr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1C3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Мира, 25 - Мира, 33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62F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6B2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E94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F30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подземный канальный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24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F8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1 166,46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880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2027-2037</w:t>
            </w:r>
          </w:p>
        </w:tc>
      </w:tr>
      <w:tr w:rsidR="00CA1F80" w:rsidRPr="002962F1" w14:paraId="7BAD6739" w14:textId="77777777" w:rsidTr="006656B6">
        <w:trPr>
          <w:trHeight w:val="113"/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0764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68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F4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A49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8C2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35A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F31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6 602,11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D3D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2027-2033</w:t>
            </w:r>
          </w:p>
        </w:tc>
      </w:tr>
      <w:tr w:rsidR="00CA1F80" w:rsidRPr="002962F1" w14:paraId="7EDF0429" w14:textId="77777777" w:rsidTr="006656B6">
        <w:trPr>
          <w:trHeight w:val="113"/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00C6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8A91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9FF5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7E8E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CD80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7F04" w14:textId="0E94B73B" w:rsidR="00CA1F80" w:rsidRPr="002962F1" w:rsidRDefault="0025552C" w:rsidP="0025552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9C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335 068,44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8292" w14:textId="6EBBCF24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66676AF" w14:textId="77777777" w:rsidR="006A3C12" w:rsidRPr="001E366F" w:rsidRDefault="006A3C12">
      <w:pPr>
        <w:rPr>
          <w:sz w:val="16"/>
        </w:rPr>
        <w:sectPr w:rsidR="006A3C12" w:rsidRPr="001E366F">
          <w:footerReference w:type="default" r:id="rId17"/>
          <w:pgSz w:w="16840" w:h="11910" w:orient="landscape"/>
          <w:pgMar w:top="1340" w:right="420" w:bottom="600" w:left="420" w:header="0" w:footer="402" w:gutter="0"/>
          <w:cols w:space="720"/>
        </w:sectPr>
      </w:pPr>
    </w:p>
    <w:p w14:paraId="68290B31" w14:textId="69217AE2" w:rsidR="00CA1F80" w:rsidRPr="001E366F" w:rsidRDefault="00CA1F80" w:rsidP="00CA1F80">
      <w:pPr>
        <w:tabs>
          <w:tab w:val="left" w:pos="1134"/>
        </w:tabs>
        <w:ind w:left="146"/>
        <w:rPr>
          <w:b/>
          <w:sz w:val="24"/>
        </w:rPr>
      </w:pPr>
      <w:r w:rsidRPr="001E366F">
        <w:rPr>
          <w:b/>
          <w:sz w:val="24"/>
        </w:rPr>
        <w:lastRenderedPageBreak/>
        <w:t>Таблица</w:t>
      </w:r>
      <w:r w:rsidRPr="001E366F">
        <w:rPr>
          <w:b/>
          <w:spacing w:val="-5"/>
          <w:sz w:val="24"/>
        </w:rPr>
        <w:t xml:space="preserve"> 6.</w:t>
      </w:r>
      <w:r w:rsidRPr="001E366F">
        <w:rPr>
          <w:b/>
          <w:sz w:val="24"/>
        </w:rPr>
        <w:t xml:space="preserve"> Сводные</w:t>
      </w:r>
      <w:r w:rsidRPr="001E366F">
        <w:rPr>
          <w:b/>
          <w:spacing w:val="-8"/>
          <w:sz w:val="24"/>
        </w:rPr>
        <w:t xml:space="preserve"> </w:t>
      </w:r>
      <w:r w:rsidRPr="001E366F">
        <w:rPr>
          <w:b/>
          <w:sz w:val="24"/>
        </w:rPr>
        <w:t>финансовые</w:t>
      </w:r>
      <w:r w:rsidRPr="001E366F">
        <w:rPr>
          <w:b/>
          <w:spacing w:val="-2"/>
          <w:sz w:val="24"/>
        </w:rPr>
        <w:t xml:space="preserve"> </w:t>
      </w:r>
      <w:r w:rsidRPr="001E366F">
        <w:rPr>
          <w:b/>
          <w:sz w:val="24"/>
        </w:rPr>
        <w:t>потребности</w:t>
      </w:r>
      <w:r w:rsidRPr="001E366F">
        <w:rPr>
          <w:b/>
          <w:spacing w:val="-5"/>
          <w:sz w:val="24"/>
        </w:rPr>
        <w:t xml:space="preserve"> </w:t>
      </w:r>
      <w:r w:rsidRPr="001E366F">
        <w:rPr>
          <w:b/>
          <w:sz w:val="24"/>
        </w:rPr>
        <w:t>для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z w:val="24"/>
        </w:rPr>
        <w:t>реализации</w:t>
      </w:r>
      <w:r w:rsidRPr="001E366F">
        <w:rPr>
          <w:b/>
          <w:spacing w:val="-5"/>
          <w:sz w:val="24"/>
        </w:rPr>
        <w:t xml:space="preserve"> </w:t>
      </w:r>
      <w:r w:rsidRPr="001E366F">
        <w:rPr>
          <w:b/>
          <w:sz w:val="24"/>
        </w:rPr>
        <w:t>проектов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z w:val="24"/>
        </w:rPr>
        <w:t>группы</w:t>
      </w:r>
      <w:r w:rsidRPr="001E366F">
        <w:rPr>
          <w:b/>
          <w:spacing w:val="-3"/>
          <w:sz w:val="24"/>
        </w:rPr>
        <w:t xml:space="preserve"> </w:t>
      </w:r>
      <w:r w:rsidRPr="001E366F">
        <w:rPr>
          <w:b/>
          <w:spacing w:val="-5"/>
          <w:sz w:val="24"/>
        </w:rPr>
        <w:t xml:space="preserve">№6, выработавшие свой нормативный срок </w:t>
      </w:r>
      <w:r w:rsidR="0025552C" w:rsidRPr="001E366F">
        <w:rPr>
          <w:b/>
          <w:spacing w:val="-5"/>
          <w:sz w:val="24"/>
        </w:rPr>
        <w:t>на период 2027-2037</w:t>
      </w:r>
    </w:p>
    <w:p w14:paraId="08B812F9" w14:textId="77777777" w:rsidR="006A3C12" w:rsidRPr="001E366F" w:rsidRDefault="006A3C12">
      <w:pPr>
        <w:rPr>
          <w:sz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4"/>
        <w:gridCol w:w="2315"/>
        <w:gridCol w:w="1864"/>
        <w:gridCol w:w="2335"/>
        <w:gridCol w:w="1740"/>
        <w:gridCol w:w="1679"/>
        <w:gridCol w:w="1746"/>
        <w:gridCol w:w="1327"/>
      </w:tblGrid>
      <w:tr w:rsidR="00CA1F80" w:rsidRPr="001E366F" w14:paraId="4ACAF4DF" w14:textId="77777777" w:rsidTr="0025552C">
        <w:trPr>
          <w:trHeight w:val="113"/>
          <w:tblHeader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BCE1" w14:textId="2389E128" w:rsidR="00CA1F80" w:rsidRPr="002962F1" w:rsidRDefault="0025552C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EB11" w14:textId="5DDEA2B8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Существующий диаметр труб-</w:t>
            </w:r>
            <w:r w:rsidR="0025552C"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да, мм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B1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3E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Теплоизоляционный материал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93F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2EF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D22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для реконструкции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1E9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Итоговая стоимость работ, тыс.руб.</w:t>
            </w:r>
          </w:p>
        </w:tc>
      </w:tr>
      <w:tr w:rsidR="00CA1F80" w:rsidRPr="001E366F" w14:paraId="76E7A9F7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F86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 г. Углегорск</w:t>
            </w:r>
          </w:p>
        </w:tc>
      </w:tr>
      <w:tr w:rsidR="00CA1F80" w:rsidRPr="001E366F" w14:paraId="3018970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CA0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ТК9 - Победы,149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67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0D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3D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A5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D1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235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AA9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848,43</w:t>
            </w:r>
          </w:p>
        </w:tc>
      </w:tr>
      <w:tr w:rsidR="00CA1F80" w:rsidRPr="001E366F" w14:paraId="3E98ECE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EE5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ТК9 - Победы,151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76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4F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110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0EF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CFE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B74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B0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848,43</w:t>
            </w:r>
          </w:p>
        </w:tc>
      </w:tr>
      <w:tr w:rsidR="00CA1F80" w:rsidRPr="001E366F" w14:paraId="00847340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73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4-ТК36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43B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27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AE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DB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C0A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48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8A8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31 047,06</w:t>
            </w:r>
          </w:p>
        </w:tc>
      </w:tr>
      <w:tr w:rsidR="00CA1F80" w:rsidRPr="001E366F" w14:paraId="2EAB6B85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FF7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56- Победа,165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7DC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E82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1ED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0A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70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4C8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760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3 987,60</w:t>
            </w:r>
          </w:p>
        </w:tc>
      </w:tr>
      <w:tr w:rsidR="00CA1F80" w:rsidRPr="001E366F" w14:paraId="2805072E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E08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16- Победы 166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309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299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59E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AB4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4B8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469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53E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777,64</w:t>
            </w:r>
          </w:p>
        </w:tc>
      </w:tr>
      <w:tr w:rsidR="00CA1F80" w:rsidRPr="001E366F" w14:paraId="470933A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2F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16- Заводская,7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A4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1B3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0D9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AE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0B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91E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5B6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1 944,11</w:t>
            </w:r>
          </w:p>
        </w:tc>
      </w:tr>
      <w:tr w:rsidR="00CA1F80" w:rsidRPr="001E366F" w14:paraId="07BF1DDB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52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23- ТК 24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ACA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B5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F9D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42D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D92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2C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260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6 804,37</w:t>
            </w:r>
          </w:p>
        </w:tc>
      </w:tr>
      <w:tr w:rsidR="00CA1F80" w:rsidRPr="001E366F" w14:paraId="40EE41B5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09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24- Победы,178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89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EA2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DC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DC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4F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0C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F01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777,64</w:t>
            </w:r>
          </w:p>
        </w:tc>
      </w:tr>
      <w:tr w:rsidR="00CA1F80" w:rsidRPr="001E366F" w14:paraId="2AFB882A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86F0" w14:textId="3D467E3F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28</w:t>
            </w:r>
            <w:r w:rsidR="00E73A00" w:rsidRPr="002962F1">
              <w:rPr>
                <w:sz w:val="20"/>
                <w:szCs w:val="20"/>
                <w:lang w:eastAsia="ru-RU"/>
              </w:rPr>
              <w:t>- ТК</w:t>
            </w:r>
            <w:r w:rsidRPr="002962F1">
              <w:rPr>
                <w:sz w:val="20"/>
                <w:szCs w:val="20"/>
                <w:lang w:eastAsia="ru-RU"/>
              </w:rPr>
              <w:t xml:space="preserve"> 27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51E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8F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723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94A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604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5C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22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7 391,43</w:t>
            </w:r>
          </w:p>
        </w:tc>
      </w:tr>
      <w:tr w:rsidR="00CA1F80" w:rsidRPr="001E366F" w14:paraId="3440949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7DB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27 - Победы,180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4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FE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4B8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187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5D5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400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FE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1 018,11</w:t>
            </w:r>
          </w:p>
        </w:tc>
      </w:tr>
      <w:tr w:rsidR="0025552C" w:rsidRPr="001E366F" w14:paraId="7CEF44D6" w14:textId="77777777" w:rsidTr="0025552C">
        <w:trPr>
          <w:trHeight w:val="70"/>
        </w:trPr>
        <w:tc>
          <w:tcPr>
            <w:tcW w:w="4039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78B5" w14:textId="149794C1" w:rsidR="0025552C" w:rsidRPr="002962F1" w:rsidRDefault="0025552C" w:rsidP="0025552C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ABE5" w14:textId="7A460289" w:rsidR="0025552C" w:rsidRPr="002962F1" w:rsidRDefault="0025552C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  <w:r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387F" w14:textId="77777777" w:rsidR="0025552C" w:rsidRPr="002962F1" w:rsidRDefault="0025552C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55 444,83</w:t>
            </w:r>
          </w:p>
        </w:tc>
      </w:tr>
      <w:tr w:rsidR="00CA1F80" w:rsidRPr="001E366F" w14:paraId="24DE9E63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CAB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 г. Углегорск</w:t>
            </w:r>
          </w:p>
        </w:tc>
      </w:tr>
      <w:tr w:rsidR="00CA1F80" w:rsidRPr="001E366F" w14:paraId="08B7B45D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FAC3" w14:textId="6A0707F7" w:rsidR="00CA1F80" w:rsidRPr="002962F1" w:rsidRDefault="00E73A0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котельная №</w:t>
            </w:r>
            <w:r w:rsidR="00CA1F80" w:rsidRPr="002962F1">
              <w:rPr>
                <w:sz w:val="20"/>
                <w:szCs w:val="20"/>
                <w:lang w:eastAsia="ru-RU"/>
              </w:rPr>
              <w:t xml:space="preserve"> 2-ТК 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B7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E7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7BD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77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9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CD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1F7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87 710,31</w:t>
            </w:r>
          </w:p>
        </w:tc>
      </w:tr>
      <w:tr w:rsidR="00CA1F80" w:rsidRPr="001E366F" w14:paraId="3E17642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FED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ТК1- через канал Масурао до моста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757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63B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A1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F8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9C9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FC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35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21 653,23</w:t>
            </w:r>
          </w:p>
        </w:tc>
      </w:tr>
      <w:tr w:rsidR="00CA1F80" w:rsidRPr="001E366F" w14:paraId="6C287AD5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DE4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ТК35-ТК 61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D0F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84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DE2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22C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787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6C9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485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13 420,84</w:t>
            </w:r>
          </w:p>
        </w:tc>
      </w:tr>
      <w:tr w:rsidR="00CA1F80" w:rsidRPr="001E366F" w14:paraId="12B46AF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FA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 xml:space="preserve">ТК 61- ТК 67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62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DD7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D6C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9BE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CFE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A87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B04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5 090,56</w:t>
            </w:r>
          </w:p>
        </w:tc>
      </w:tr>
      <w:tr w:rsidR="00CA1F80" w:rsidRPr="001E366F" w14:paraId="097912B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C22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34- ТК 40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E9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12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B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897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DB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6F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FBD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34 197,63</w:t>
            </w:r>
          </w:p>
        </w:tc>
      </w:tr>
      <w:tr w:rsidR="00CA1F80" w:rsidRPr="001E366F" w14:paraId="455539B7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C5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40- Баранова,10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FE5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433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9F9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8BC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E0A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49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5D4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4 867,53</w:t>
            </w:r>
          </w:p>
        </w:tc>
      </w:tr>
      <w:tr w:rsidR="00CA1F80" w:rsidRPr="001E366F" w14:paraId="1F2B5B8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F6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40- Блюхера,7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127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C50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C7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51C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A3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A9A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37E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2 290,75</w:t>
            </w:r>
          </w:p>
        </w:tc>
      </w:tr>
      <w:tr w:rsidR="00CA1F80" w:rsidRPr="001E366F" w14:paraId="0FBC26F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365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67- Войтинского,13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86F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54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90E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7CF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7BD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5B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253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1 622,51</w:t>
            </w:r>
          </w:p>
        </w:tc>
      </w:tr>
      <w:tr w:rsidR="00CA1F80" w:rsidRPr="001E366F" w14:paraId="11BF553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C0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26-Баранова,3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32F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53B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741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8F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4A8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F93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4FE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1 081,67</w:t>
            </w:r>
          </w:p>
        </w:tc>
      </w:tr>
      <w:tr w:rsidR="00CA1F80" w:rsidRPr="001E366F" w14:paraId="2C3A438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BC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19 - ТК 20А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3A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DF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8B9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41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F0B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F3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5A7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3 224,02</w:t>
            </w:r>
          </w:p>
        </w:tc>
      </w:tr>
      <w:tr w:rsidR="00CA1F80" w:rsidRPr="001E366F" w14:paraId="37185560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7A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18- ТК 21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0F9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F5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29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99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49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F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44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1 866,54</w:t>
            </w:r>
          </w:p>
        </w:tc>
      </w:tr>
      <w:tr w:rsidR="00CA1F80" w:rsidRPr="001E366F" w14:paraId="22B33FCA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10D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21-ТК 22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5D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D7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E54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7E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E7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64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688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2 969,49</w:t>
            </w:r>
          </w:p>
        </w:tc>
      </w:tr>
      <w:tr w:rsidR="00CA1F80" w:rsidRPr="001E366F" w14:paraId="3126B292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1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22-ТК 23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D3F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A7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104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66B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06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AC7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43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2 799,81</w:t>
            </w:r>
          </w:p>
        </w:tc>
      </w:tr>
      <w:tr w:rsidR="00CA1F80" w:rsidRPr="001E366F" w14:paraId="0DAC13B9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59C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30-ТК 31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70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A6B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9DF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AE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E72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9B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EA5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4 277,04</w:t>
            </w:r>
          </w:p>
        </w:tc>
      </w:tr>
      <w:tr w:rsidR="00CA1F80" w:rsidRPr="001E366F" w14:paraId="0F61A99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62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31-ТК 32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19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DF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BD0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70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89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D2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945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7 582,02</w:t>
            </w:r>
          </w:p>
        </w:tc>
      </w:tr>
      <w:tr w:rsidR="00CA1F80" w:rsidRPr="001E366F" w14:paraId="0F1EE814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08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9-ТК8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267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056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5BB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769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692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201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95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13 794,00</w:t>
            </w:r>
          </w:p>
        </w:tc>
      </w:tr>
      <w:tr w:rsidR="00CA1F80" w:rsidRPr="001E366F" w14:paraId="2419CAC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3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ТК8-ТК7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71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5C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94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C45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63D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181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A37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10 938,70</w:t>
            </w:r>
          </w:p>
        </w:tc>
      </w:tr>
      <w:tr w:rsidR="00CA1F80" w:rsidRPr="001E366F" w14:paraId="17FFE4B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C14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7- ТК 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EAC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C02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271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20B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601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B74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159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8 908,63</w:t>
            </w:r>
          </w:p>
        </w:tc>
      </w:tr>
      <w:tr w:rsidR="00CA1F80" w:rsidRPr="001E366F" w14:paraId="56EC2B9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6C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55- ТК 56- ТК 56А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F9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4B2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586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52D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AE2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539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2C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27 013,25</w:t>
            </w:r>
          </w:p>
        </w:tc>
      </w:tr>
      <w:tr w:rsidR="00CA1F80" w:rsidRPr="001E366F" w14:paraId="2998C957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F68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56А- ТК 57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6FF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4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DCF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570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C38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8C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7A0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18 679,38</w:t>
            </w:r>
          </w:p>
        </w:tc>
      </w:tr>
      <w:tr w:rsidR="00CA1F80" w:rsidRPr="001E366F" w14:paraId="56F7BDD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D8E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57- Пионерская,9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29D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990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FBD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CC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C4E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FB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798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2 916,16</w:t>
            </w:r>
          </w:p>
        </w:tc>
      </w:tr>
      <w:tr w:rsidR="00CA1F80" w:rsidRPr="001E366F" w14:paraId="32A1E90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7E2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lastRenderedPageBreak/>
              <w:t>ТК 56А- Красноармейская,4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B6B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84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F27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22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4C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63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EC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2 916,16</w:t>
            </w:r>
          </w:p>
        </w:tc>
      </w:tr>
      <w:tr w:rsidR="00CA1F80" w:rsidRPr="001E366F" w14:paraId="5DB4CD0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6C5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F5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181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D0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3C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C38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64BD" w14:textId="1CA298D0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9E2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279 820,20</w:t>
            </w:r>
          </w:p>
        </w:tc>
      </w:tr>
      <w:tr w:rsidR="00CA1F80" w:rsidRPr="001E366F" w14:paraId="09FA384A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9DF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 г. Углегорск</w:t>
            </w:r>
          </w:p>
        </w:tc>
      </w:tr>
      <w:tr w:rsidR="00CA1F80" w:rsidRPr="001E366F" w14:paraId="2796A5F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2D9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котельная № 3- УР10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21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7E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C5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91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88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A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B5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24 867,22</w:t>
            </w:r>
          </w:p>
        </w:tc>
      </w:tr>
      <w:tr w:rsidR="00CA1F80" w:rsidRPr="001E366F" w14:paraId="7EFA0A8B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8A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24 - ТК 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DD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043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6D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03B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69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090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F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4 860,27</w:t>
            </w:r>
          </w:p>
        </w:tc>
      </w:tr>
      <w:tr w:rsidR="00CA1F80" w:rsidRPr="001E366F" w14:paraId="03D8095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747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5- Бумажная,1 (суд)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46A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5D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68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4F0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2CC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37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F3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6 448,04</w:t>
            </w:r>
          </w:p>
        </w:tc>
      </w:tr>
      <w:tr w:rsidR="00CA1F80" w:rsidRPr="001E366F" w14:paraId="3D2BD167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C48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01B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12A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AC3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97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84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DCDA" w14:textId="24CD27F9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87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36 175,52</w:t>
            </w:r>
          </w:p>
        </w:tc>
      </w:tr>
      <w:tr w:rsidR="00CA1F80" w:rsidRPr="001E366F" w14:paraId="76C4D533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35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№5 г. Углегорск</w:t>
            </w:r>
          </w:p>
        </w:tc>
      </w:tr>
      <w:tr w:rsidR="00CA1F80" w:rsidRPr="001E366F" w14:paraId="66E1B5D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EA0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котельная № 5 - СОШ №5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18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F01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CF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8CC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753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38D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47A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3 735,40</w:t>
            </w:r>
          </w:p>
        </w:tc>
      </w:tr>
      <w:tr w:rsidR="00CA1F80" w:rsidRPr="001E366F" w14:paraId="64F6FB92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F3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E07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DC6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CE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EDC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37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7527" w14:textId="6D834F13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4B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3 735,40</w:t>
            </w:r>
          </w:p>
        </w:tc>
      </w:tr>
      <w:tr w:rsidR="00CA1F80" w:rsidRPr="001E366F" w14:paraId="02BBB63B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F7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№8 г. Углегорск</w:t>
            </w:r>
          </w:p>
        </w:tc>
      </w:tr>
      <w:tr w:rsidR="00CA1F80" w:rsidRPr="001E366F" w14:paraId="28AF0AC9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A52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Южная ветка</w:t>
            </w:r>
          </w:p>
        </w:tc>
      </w:tr>
      <w:tr w:rsidR="00CA1F80" w:rsidRPr="001E366F" w14:paraId="091317BD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99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ТК1-УР22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E2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49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DDE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4C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127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4D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1A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15 652,14</w:t>
            </w:r>
          </w:p>
        </w:tc>
      </w:tr>
      <w:tr w:rsidR="00CA1F80" w:rsidRPr="001E366F" w14:paraId="14704B3D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58B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ТК1-УР22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5BD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549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62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57D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D1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ABD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1E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10 434,76</w:t>
            </w:r>
          </w:p>
        </w:tc>
      </w:tr>
      <w:tr w:rsidR="00CA1F80" w:rsidRPr="001E366F" w14:paraId="021CE51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1BF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УР22- ТК5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53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08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432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19F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2C6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B8D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1F1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2 059,49</w:t>
            </w:r>
          </w:p>
        </w:tc>
      </w:tr>
      <w:tr w:rsidR="00CA1F80" w:rsidRPr="001E366F" w14:paraId="798FB85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6E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ТК5-УР21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EBD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36F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E9A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BD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03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BA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F37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8 621,25</w:t>
            </w:r>
          </w:p>
        </w:tc>
      </w:tr>
      <w:tr w:rsidR="00CA1F80" w:rsidRPr="001E366F" w14:paraId="3EB5C777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4C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5- Портовая,21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354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B29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0D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412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DF7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D8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6C8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2 205,91</w:t>
            </w:r>
          </w:p>
        </w:tc>
      </w:tr>
      <w:tr w:rsidR="00CA1F80" w:rsidRPr="001E366F" w14:paraId="2364B33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ECF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21-ТК6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4CD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CC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5A9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3B8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C6F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19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6BB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31 036,50</w:t>
            </w:r>
          </w:p>
        </w:tc>
      </w:tr>
      <w:tr w:rsidR="00CA1F80" w:rsidRPr="001E366F" w14:paraId="1415D65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D78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15-ТК18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D12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66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298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BAB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F1C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E7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9D8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6 478,26</w:t>
            </w:r>
          </w:p>
        </w:tc>
      </w:tr>
      <w:tr w:rsidR="00CA1F80" w:rsidRPr="001E366F" w14:paraId="6550660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3A6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18-ТК19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3C2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B43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E0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CA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635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081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D0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8 333,88</w:t>
            </w:r>
          </w:p>
        </w:tc>
      </w:tr>
      <w:tr w:rsidR="00CA1F80" w:rsidRPr="001E366F" w14:paraId="33EDD78C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4A0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Северная ветка</w:t>
            </w:r>
          </w:p>
        </w:tc>
      </w:tr>
      <w:tr w:rsidR="00CA1F80" w:rsidRPr="001E366F" w14:paraId="43A7F90A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F5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УР13-УР15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2E2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835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F11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46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A8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6C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10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6 254,63</w:t>
            </w:r>
          </w:p>
        </w:tc>
      </w:tr>
      <w:tr w:rsidR="00CA1F80" w:rsidRPr="001E366F" w14:paraId="1522EB5E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C24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3E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92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BB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D1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31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C94A" w14:textId="617D8103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089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91 076,82</w:t>
            </w:r>
          </w:p>
        </w:tc>
      </w:tr>
      <w:tr w:rsidR="00CA1F80" w:rsidRPr="001E366F" w14:paraId="2331ED34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2C7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 с. Краснополье</w:t>
            </w:r>
          </w:p>
        </w:tc>
      </w:tr>
      <w:tr w:rsidR="00CA1F80" w:rsidRPr="001E366F" w14:paraId="436A5572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AAF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ТК2- УР1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E0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2B0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B59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1F1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98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D8E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940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6 864,97</w:t>
            </w:r>
          </w:p>
        </w:tc>
      </w:tr>
      <w:tr w:rsidR="00CA1F80" w:rsidRPr="001E366F" w14:paraId="100B881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C0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ТК2-ТК3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023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5E6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7E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55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EC8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64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A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5 310,05</w:t>
            </w:r>
          </w:p>
        </w:tc>
      </w:tr>
      <w:tr w:rsidR="00CA1F80" w:rsidRPr="001E366F" w14:paraId="14D5708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CB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УР20-Юбилейная 31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CBB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2C3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EF8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35C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EE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00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74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11 029,54</w:t>
            </w:r>
          </w:p>
        </w:tc>
      </w:tr>
      <w:tr w:rsidR="00CA1F80" w:rsidRPr="001E366F" w14:paraId="0457FC69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0B5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24- Новая,7А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A3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D30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EDF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F3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бесканальная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15E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6F5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608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1 851,22</w:t>
            </w:r>
          </w:p>
        </w:tc>
      </w:tr>
      <w:tr w:rsidR="00CA1F80" w:rsidRPr="001E366F" w14:paraId="152A4AFE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ECE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УР3-УР5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6DC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6D2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F5F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D02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719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8C5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E79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3 393,70</w:t>
            </w:r>
          </w:p>
        </w:tc>
      </w:tr>
      <w:tr w:rsidR="00CA1F80" w:rsidRPr="001E366F" w14:paraId="13AE5F12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B74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УР5-Юбилейная 34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2A2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B0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C7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BCC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8FF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BC0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800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2 545,28</w:t>
            </w:r>
          </w:p>
        </w:tc>
      </w:tr>
      <w:tr w:rsidR="00CA1F80" w:rsidRPr="001E366F" w14:paraId="34360F0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020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5-Юбилейная 32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24E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9C7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8C6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24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A83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10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C3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1 272,64</w:t>
            </w:r>
          </w:p>
        </w:tc>
      </w:tr>
      <w:tr w:rsidR="00CA1F80" w:rsidRPr="001E366F" w14:paraId="40644CF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321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УР6-УР11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9A0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561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60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E05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B9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11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CCB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31 860,30</w:t>
            </w:r>
          </w:p>
        </w:tc>
      </w:tr>
      <w:tr w:rsidR="00CA1F80" w:rsidRPr="001E366F" w14:paraId="15C95EF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A06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УР10-Черемушки 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CAD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724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79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C1F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05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912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9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509,06</w:t>
            </w:r>
          </w:p>
        </w:tc>
      </w:tr>
      <w:tr w:rsidR="00CA1F80" w:rsidRPr="001E366F" w14:paraId="5881B362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108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11- Черемушки 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ED3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4F3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0BA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D5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A6A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0C7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5AD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169,69</w:t>
            </w:r>
          </w:p>
        </w:tc>
      </w:tr>
      <w:tr w:rsidR="00CA1F80" w:rsidRPr="001E366F" w14:paraId="5F80B42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AE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25-Новая 7(1)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5B6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A48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E9F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A7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736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381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9AC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1 272,64</w:t>
            </w:r>
          </w:p>
        </w:tc>
      </w:tr>
      <w:tr w:rsidR="00CA1F80" w:rsidRPr="001E366F" w14:paraId="4AE34A93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3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28- Новая 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070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790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C11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1D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бесканальная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73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1D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8D3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A1F80" w:rsidRPr="001E366F" w14:paraId="66DAC21E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B59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30- Урожайная 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CAB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567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76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690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165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2D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3AD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A1F80" w:rsidRPr="001E366F" w14:paraId="0D9C602C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DB9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lastRenderedPageBreak/>
              <w:t>УР 33- Речная 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9F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5B5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F93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ABB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70A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92B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1F3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17 816,95</w:t>
            </w:r>
          </w:p>
        </w:tc>
      </w:tr>
      <w:tr w:rsidR="00CA1F80" w:rsidRPr="001E366F" w14:paraId="096565BB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38D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37- Речная 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A86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D4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593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DB1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A18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8D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4D7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339,37</w:t>
            </w:r>
          </w:p>
        </w:tc>
      </w:tr>
      <w:tr w:rsidR="00CA1F80" w:rsidRPr="001E366F" w14:paraId="69A8F03F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789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38- Речная 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576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CBA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8DF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6E2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F9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99B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F97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339,37</w:t>
            </w:r>
          </w:p>
        </w:tc>
      </w:tr>
      <w:tr w:rsidR="00CA1F80" w:rsidRPr="001E366F" w14:paraId="69902CF5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97C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до Речная 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511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B87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7F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C1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92E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605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BAD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169,69</w:t>
            </w:r>
          </w:p>
        </w:tc>
      </w:tr>
      <w:tr w:rsidR="00CA1F80" w:rsidRPr="001E366F" w14:paraId="072D35D0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99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34-УР 35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15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FD5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8F4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7B0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9CC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0F6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BF9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2 545,28</w:t>
            </w:r>
          </w:p>
        </w:tc>
      </w:tr>
      <w:tr w:rsidR="00CA1F80" w:rsidRPr="001E366F" w14:paraId="103A05E8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2F4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УР1-баня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8E0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2AF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1FF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551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320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5A5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71A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5 938,98</w:t>
            </w:r>
          </w:p>
        </w:tc>
      </w:tr>
      <w:tr w:rsidR="00CA1F80" w:rsidRPr="001E366F" w14:paraId="45A66F7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55A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75E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0C6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1A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768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BC8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DDE9" w14:textId="26CB4CB3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 </w:t>
            </w:r>
            <w:r w:rsidR="0025552C" w:rsidRPr="002962F1">
              <w:rPr>
                <w:b/>
                <w:bCs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F1D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93 228,71</w:t>
            </w:r>
          </w:p>
        </w:tc>
      </w:tr>
      <w:tr w:rsidR="00CA1F80" w:rsidRPr="001E366F" w14:paraId="3F2BDB34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0D9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№20 с. Поречье</w:t>
            </w:r>
          </w:p>
        </w:tc>
      </w:tr>
      <w:tr w:rsidR="00CA1F80" w:rsidRPr="001E366F" w14:paraId="788CF52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3E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ТК 3- УР 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0CC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4E9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923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04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3E3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9A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82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11 727,43</w:t>
            </w:r>
          </w:p>
        </w:tc>
      </w:tr>
      <w:tr w:rsidR="00CA1F80" w:rsidRPr="001E366F" w14:paraId="511C8B95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D89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 6 - Школьная,90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FE6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D42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0B9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E8C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2D8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6AF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2D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8 484,26</w:t>
            </w:r>
          </w:p>
        </w:tc>
      </w:tr>
      <w:tr w:rsidR="00CA1F80" w:rsidRPr="001E366F" w14:paraId="6FAEE660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B91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УР7 - УР 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22D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75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1D4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971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4D2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D94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962F1">
              <w:rPr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F3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848,43</w:t>
            </w:r>
          </w:p>
        </w:tc>
      </w:tr>
      <w:tr w:rsidR="0025552C" w:rsidRPr="001E366F" w14:paraId="4507BC0D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F49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7802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CA2E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1E74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1683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9FA5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40C0" w14:textId="177F1C03" w:rsidR="00CA1F80" w:rsidRPr="002962F1" w:rsidRDefault="0025552C" w:rsidP="0025552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EE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21 060,12</w:t>
            </w:r>
          </w:p>
        </w:tc>
      </w:tr>
      <w:tr w:rsidR="00CA1F80" w:rsidRPr="001E366F" w14:paraId="4DA9497E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11E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 пгт. Шахтёрск</w:t>
            </w:r>
          </w:p>
        </w:tc>
      </w:tr>
      <w:tr w:rsidR="00CA1F80" w:rsidRPr="001E366F" w14:paraId="1A64545E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55A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магистральные сети</w:t>
            </w:r>
          </w:p>
        </w:tc>
      </w:tr>
      <w:tr w:rsidR="00CA1F80" w:rsidRPr="001E366F" w14:paraId="2F8E3E8A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6C7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 8 - ТК 9  ул.Ленина, 18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0F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0A7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D34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AA5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FF9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DCA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F79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35 347,13</w:t>
            </w:r>
          </w:p>
        </w:tc>
      </w:tr>
      <w:tr w:rsidR="00CA1F80" w:rsidRPr="001E366F" w14:paraId="1F893BDC" w14:textId="77777777" w:rsidTr="0025552C">
        <w:trPr>
          <w:trHeight w:val="113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F01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ТК9-ТК 11- ТК 12 ул. Ленина, 16а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EEB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50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E86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A3C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88D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C2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F2B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9 611,19</w:t>
            </w:r>
          </w:p>
        </w:tc>
      </w:tr>
      <w:tr w:rsidR="00CA1F80" w:rsidRPr="001E366F" w14:paraId="1AB2182E" w14:textId="77777777" w:rsidTr="0025552C">
        <w:trPr>
          <w:trHeight w:val="113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378B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BA6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7C8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2E5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926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485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2F9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18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34 916,06</w:t>
            </w:r>
          </w:p>
        </w:tc>
      </w:tr>
      <w:tr w:rsidR="00CA1F80" w:rsidRPr="001E366F" w14:paraId="33913023" w14:textId="77777777" w:rsidTr="00CA1F80">
        <w:trPr>
          <w:trHeight w:val="1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51E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распределительные сети</w:t>
            </w:r>
          </w:p>
        </w:tc>
      </w:tr>
      <w:tr w:rsidR="00CA1F80" w:rsidRPr="001E366F" w14:paraId="76EBF8E1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7D9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bookmarkStart w:id="40" w:name="_GoBack"/>
            <w:bookmarkEnd w:id="40"/>
            <w:r w:rsidRPr="002962F1">
              <w:rPr>
                <w:color w:val="000000"/>
                <w:sz w:val="20"/>
                <w:szCs w:val="20"/>
                <w:lang w:eastAsia="ru-RU"/>
              </w:rPr>
              <w:t>  Коммунистическая, 5 - Коммунистическая, 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29B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766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F8E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190B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1DC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89B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52E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763,58</w:t>
            </w:r>
          </w:p>
        </w:tc>
      </w:tr>
      <w:tr w:rsidR="00CA1F80" w:rsidRPr="001E366F" w14:paraId="7EAF4D06" w14:textId="77777777" w:rsidTr="0025552C">
        <w:trPr>
          <w:trHeight w:val="113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C526" w14:textId="57C87210" w:rsidR="00CA1F80" w:rsidRPr="002962F1" w:rsidRDefault="00E73A0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 12</w:t>
            </w:r>
            <w:r w:rsidR="00CA1F80" w:rsidRPr="002962F1">
              <w:rPr>
                <w:color w:val="000000"/>
                <w:sz w:val="20"/>
                <w:szCs w:val="20"/>
                <w:lang w:eastAsia="ru-RU"/>
              </w:rPr>
              <w:t xml:space="preserve">- ВНС  № 4 ул. Ленина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34E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0DB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FF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348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A7F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537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166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4 326,97</w:t>
            </w:r>
          </w:p>
        </w:tc>
      </w:tr>
      <w:tr w:rsidR="00CA1F80" w:rsidRPr="001E366F" w14:paraId="1F17FDA6" w14:textId="77777777" w:rsidTr="0025552C">
        <w:trPr>
          <w:trHeight w:val="113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42D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ТК 15- мастерские ул Интернац , 16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958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60E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0CA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86F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32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CBF1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BEB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35 634,50</w:t>
            </w:r>
          </w:p>
        </w:tc>
      </w:tr>
      <w:tr w:rsidR="00CA1F80" w:rsidRPr="001E366F" w14:paraId="47E14100" w14:textId="77777777" w:rsidTr="0025552C">
        <w:trPr>
          <w:trHeight w:val="113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7F40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B20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D46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2224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B2E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B45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643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5A5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17 594,17</w:t>
            </w:r>
          </w:p>
        </w:tc>
      </w:tr>
      <w:tr w:rsidR="00CA1F80" w:rsidRPr="001E366F" w14:paraId="421121C1" w14:textId="77777777" w:rsidTr="0025552C">
        <w:trPr>
          <w:trHeight w:val="113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79D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У 25- общежитие ул. Интернац ,16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E29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224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0DE8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7BF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канальный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526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394A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B4DB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2 818,96</w:t>
            </w:r>
          </w:p>
        </w:tc>
      </w:tr>
      <w:tr w:rsidR="00CA1F80" w:rsidRPr="001E366F" w14:paraId="52206A28" w14:textId="77777777" w:rsidTr="0025552C">
        <w:trPr>
          <w:trHeight w:val="113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CE0B" w14:textId="77777777" w:rsidR="00CA1F80" w:rsidRPr="002962F1" w:rsidRDefault="00CA1F80" w:rsidP="00CA1F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492C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FA46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085F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268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надземный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4F20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48C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D9E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7 427,37</w:t>
            </w:r>
          </w:p>
        </w:tc>
      </w:tr>
      <w:tr w:rsidR="00CA1F80" w:rsidRPr="001E366F" w14:paraId="2A36DEA8" w14:textId="77777777" w:rsidTr="00070EBC">
        <w:trPr>
          <w:trHeight w:val="11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8717" w14:textId="35D51A0A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 xml:space="preserve">ТК 43 - </w:t>
            </w:r>
            <w:proofErr w:type="spellStart"/>
            <w:r w:rsidR="00C043EA" w:rsidRPr="002962F1">
              <w:rPr>
                <w:color w:val="000000"/>
                <w:sz w:val="20"/>
                <w:szCs w:val="20"/>
                <w:lang w:eastAsia="ru-RU"/>
              </w:rPr>
              <w:t>Интернац</w:t>
            </w:r>
            <w:proofErr w:type="spellEnd"/>
            <w:r w:rsidR="00C043EA" w:rsidRPr="002962F1">
              <w:rPr>
                <w:color w:val="000000"/>
                <w:sz w:val="20"/>
                <w:szCs w:val="20"/>
                <w:lang w:eastAsia="ru-RU"/>
              </w:rPr>
              <w:t>, 25</w:t>
            </w:r>
            <w:r w:rsidRPr="002962F1">
              <w:rPr>
                <w:color w:val="000000"/>
                <w:sz w:val="20"/>
                <w:szCs w:val="20"/>
                <w:lang w:eastAsia="ru-RU"/>
              </w:rPr>
              <w:t>,24,23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723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9C27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3FBD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мин. вата.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F8A5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надземный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BA9E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FB9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B42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color w:val="000000"/>
                <w:sz w:val="20"/>
                <w:szCs w:val="20"/>
                <w:lang w:eastAsia="ru-RU"/>
              </w:rPr>
              <w:t>1 102,95</w:t>
            </w:r>
          </w:p>
        </w:tc>
      </w:tr>
      <w:tr w:rsidR="0025552C" w:rsidRPr="001E366F" w14:paraId="410118E0" w14:textId="77777777" w:rsidTr="00070EBC">
        <w:trPr>
          <w:trHeight w:val="11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980B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9CA2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ED5D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BB96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492D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1B77" w14:textId="77777777" w:rsidR="00CA1F80" w:rsidRPr="002962F1" w:rsidRDefault="00CA1F80" w:rsidP="00CA1F8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6F16" w14:textId="1256A738" w:rsidR="00CA1F80" w:rsidRPr="002962F1" w:rsidRDefault="0025552C" w:rsidP="0025552C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6413" w14:textId="77777777" w:rsidR="00CA1F80" w:rsidRPr="002962F1" w:rsidRDefault="00CA1F80" w:rsidP="00CA1F8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62F1">
              <w:rPr>
                <w:b/>
                <w:bCs/>
                <w:color w:val="000000"/>
                <w:sz w:val="20"/>
                <w:szCs w:val="20"/>
                <w:lang w:eastAsia="ru-RU"/>
              </w:rPr>
              <w:t>180 463,83</w:t>
            </w:r>
          </w:p>
        </w:tc>
      </w:tr>
    </w:tbl>
    <w:p w14:paraId="6D03DA85" w14:textId="34F727A1" w:rsidR="00CA1F80" w:rsidRPr="001E366F" w:rsidRDefault="00CA1F80">
      <w:pPr>
        <w:rPr>
          <w:sz w:val="16"/>
        </w:rPr>
        <w:sectPr w:rsidR="00CA1F80" w:rsidRPr="001E366F">
          <w:pgSz w:w="16840" w:h="11910" w:orient="landscape"/>
          <w:pgMar w:top="1340" w:right="420" w:bottom="660" w:left="420" w:header="0" w:footer="402" w:gutter="0"/>
          <w:cols w:space="720"/>
        </w:sectPr>
      </w:pPr>
    </w:p>
    <w:p w14:paraId="47E30F23" w14:textId="77777777" w:rsidR="006A3C12" w:rsidRPr="001E366F" w:rsidRDefault="008A1F02">
      <w:pPr>
        <w:pStyle w:val="a4"/>
        <w:spacing w:before="67" w:line="360" w:lineRule="auto"/>
        <w:ind w:left="102" w:right="107" w:firstLine="707"/>
        <w:jc w:val="both"/>
      </w:pPr>
      <w:r w:rsidRPr="001E366F">
        <w:lastRenderedPageBreak/>
        <w:t xml:space="preserve">Доля ветхих тепловых сетей в общем количестве сетей, подлежащих замене, в течение расчетного срока актуализации Схемы теплоснабжения очень значительна. Необходимые затраты на реконструкцию ветхих тепловых сетей многократно превышают величину амортизационных отчислений в тарифе на тепловую энергию, устанавливаемом для теплоснабжающих организаций. Таким образом, мероприятия на реконструкцию ветхих тепловых сетей не могут быть в полном объеме профинансированы без привлечения дополнительных источников </w:t>
      </w:r>
      <w:r w:rsidRPr="001E366F">
        <w:rPr>
          <w:spacing w:val="-2"/>
        </w:rPr>
        <w:t>финансирования.</w:t>
      </w:r>
    </w:p>
    <w:p w14:paraId="6CC87E10" w14:textId="77777777" w:rsidR="006A3C12" w:rsidRPr="001E366F" w:rsidRDefault="008A1F02">
      <w:pPr>
        <w:pStyle w:val="a4"/>
        <w:spacing w:line="360" w:lineRule="auto"/>
        <w:ind w:left="102" w:right="109" w:firstLine="707"/>
        <w:jc w:val="both"/>
      </w:pPr>
      <w:r w:rsidRPr="001E366F">
        <w:t xml:space="preserve">Причиной сложившейся ситуации является недофинансирование реконструкции ветхих тепловых сетей в предыдущие годы. Во избежание превышения предельных индексов роста тарифа на тепловую энергию для конечных потребителей рекомендуется в качестве источника финансирования мероприятий по реконструкции ветхих тепловых сетей рассмотреть бюджеты различных уровней. Все другие источники финансирования, в том числе инвестиционная составляющая, неизбежно приведут к недопустимому росту </w:t>
      </w:r>
      <w:r w:rsidRPr="001E366F">
        <w:rPr>
          <w:spacing w:val="-2"/>
        </w:rPr>
        <w:t>тарифа.</w:t>
      </w:r>
    </w:p>
    <w:p w14:paraId="62992F89" w14:textId="77777777" w:rsidR="006A3C12" w:rsidRPr="001E366F" w:rsidRDefault="008A1F02">
      <w:pPr>
        <w:pStyle w:val="a4"/>
        <w:spacing w:before="1" w:line="360" w:lineRule="auto"/>
        <w:ind w:left="102" w:right="109" w:firstLine="707"/>
        <w:jc w:val="both"/>
      </w:pPr>
      <w:r w:rsidRPr="001E366F">
        <w:t>Своевременная замена ветхих тепловых сетей позволяет поддерживать тепловые сети в удовлетворительном состоянии, обеспечивает нормативную надежность системы теплоснабжения, значительно снижает повреждаемость тепловых сетей.</w:t>
      </w:r>
    </w:p>
    <w:p w14:paraId="29C18133" w14:textId="406EE92A" w:rsidR="006A3C12" w:rsidRPr="001E366F" w:rsidRDefault="0025552C">
      <w:pPr>
        <w:pStyle w:val="a4"/>
        <w:spacing w:before="2" w:line="360" w:lineRule="auto"/>
        <w:ind w:left="102" w:right="107" w:firstLine="707"/>
        <w:jc w:val="both"/>
      </w:pPr>
      <w:r w:rsidRPr="001E366F">
        <w:t>Сводные капитальные затраты сетей, выработавших свой нормативных срок на базовый год</w:t>
      </w:r>
      <w:r w:rsidR="008A1F02" w:rsidRPr="001E366F">
        <w:t xml:space="preserve"> в ценах </w:t>
      </w:r>
      <w:r w:rsidRPr="001E366F">
        <w:t>2026 года,</w:t>
      </w:r>
      <w:r w:rsidR="008A1F02" w:rsidRPr="001E366F">
        <w:t xml:space="preserve"> составят</w:t>
      </w:r>
      <w:r w:rsidR="008A1F02" w:rsidRPr="001E366F">
        <w:rPr>
          <w:spacing w:val="40"/>
        </w:rPr>
        <w:t xml:space="preserve"> </w:t>
      </w:r>
      <w:r w:rsidRPr="001E366F">
        <w:t>485</w:t>
      </w:r>
      <w:r w:rsidR="008A1F02" w:rsidRPr="001E366F">
        <w:t>,</w:t>
      </w:r>
      <w:r w:rsidRPr="001E366F">
        <w:t>101</w:t>
      </w:r>
      <w:r w:rsidR="008A1F02" w:rsidRPr="001E366F">
        <w:t xml:space="preserve"> млн. руб.</w:t>
      </w:r>
      <w:r w:rsidR="008A1F02" w:rsidRPr="001E366F">
        <w:rPr>
          <w:spacing w:val="40"/>
        </w:rPr>
        <w:t xml:space="preserve"> </w:t>
      </w:r>
      <w:r w:rsidR="008A1F02" w:rsidRPr="001E366F">
        <w:t>(с</w:t>
      </w:r>
      <w:r w:rsidR="008A1F02" w:rsidRPr="001E366F">
        <w:rPr>
          <w:spacing w:val="-3"/>
        </w:rPr>
        <w:t xml:space="preserve"> </w:t>
      </w:r>
      <w:r w:rsidR="008A1F02" w:rsidRPr="001E366F">
        <w:t>НДС).</w:t>
      </w:r>
      <w:r w:rsidR="008A1F02" w:rsidRPr="001E366F">
        <w:rPr>
          <w:spacing w:val="40"/>
        </w:rPr>
        <w:t xml:space="preserve"> </w:t>
      </w:r>
      <w:r w:rsidR="008A1F02" w:rsidRPr="001E366F">
        <w:t>Проекты</w:t>
      </w:r>
      <w:r w:rsidR="008A1F02" w:rsidRPr="001E366F">
        <w:rPr>
          <w:spacing w:val="40"/>
        </w:rPr>
        <w:t xml:space="preserve"> </w:t>
      </w:r>
      <w:r w:rsidR="008A1F02" w:rsidRPr="001E366F">
        <w:t>предполагаются</w:t>
      </w:r>
      <w:r w:rsidR="008A1F02" w:rsidRPr="001E366F">
        <w:rPr>
          <w:spacing w:val="40"/>
        </w:rPr>
        <w:t xml:space="preserve"> </w:t>
      </w:r>
      <w:r w:rsidR="008A1F02" w:rsidRPr="001E366F">
        <w:t>к</w:t>
      </w:r>
      <w:r w:rsidR="008A1F02" w:rsidRPr="001E366F">
        <w:rPr>
          <w:spacing w:val="40"/>
        </w:rPr>
        <w:t xml:space="preserve"> </w:t>
      </w:r>
      <w:r w:rsidR="008A1F02" w:rsidRPr="001E366F">
        <w:t>реализации</w:t>
      </w:r>
      <w:r w:rsidR="008A1F02" w:rsidRPr="001E366F">
        <w:rPr>
          <w:spacing w:val="40"/>
        </w:rPr>
        <w:t xml:space="preserve"> </w:t>
      </w:r>
      <w:r w:rsidR="008A1F02" w:rsidRPr="001E366F">
        <w:t>в течение 202</w:t>
      </w:r>
      <w:r w:rsidRPr="001E366F">
        <w:t>7</w:t>
      </w:r>
      <w:r w:rsidR="008A1F02" w:rsidRPr="001E366F">
        <w:t xml:space="preserve"> – 203</w:t>
      </w:r>
      <w:r w:rsidRPr="001E366F">
        <w:t>3</w:t>
      </w:r>
      <w:r w:rsidR="008A1F02" w:rsidRPr="001E366F">
        <w:t xml:space="preserve"> гг.</w:t>
      </w:r>
      <w:r w:rsidRPr="001E366F">
        <w:t xml:space="preserve"> </w:t>
      </w:r>
    </w:p>
    <w:p w14:paraId="272F01B4" w14:textId="02A9A79A" w:rsidR="0025552C" w:rsidRPr="001E366F" w:rsidRDefault="0025552C" w:rsidP="00C043EA">
      <w:pPr>
        <w:pStyle w:val="a4"/>
        <w:spacing w:before="2" w:line="360" w:lineRule="auto"/>
        <w:ind w:left="102" w:right="107" w:firstLine="707"/>
        <w:jc w:val="both"/>
      </w:pPr>
      <w:r w:rsidRPr="001E366F">
        <w:t xml:space="preserve">Сводные капитальные затраты сетей, выработавших свой нормативных срок </w:t>
      </w:r>
      <w:r w:rsidR="00C043EA" w:rsidRPr="001E366F">
        <w:t>на период 2027-2037 гг.</w:t>
      </w:r>
      <w:r w:rsidRPr="001E366F">
        <w:t xml:space="preserve"> в ценах 2026 года, составят</w:t>
      </w:r>
      <w:r w:rsidRPr="001E366F">
        <w:rPr>
          <w:spacing w:val="40"/>
        </w:rPr>
        <w:t xml:space="preserve"> </w:t>
      </w:r>
      <w:r w:rsidR="00C043EA" w:rsidRPr="001E366F">
        <w:t>761</w:t>
      </w:r>
      <w:r w:rsidRPr="001E366F">
        <w:t>,</w:t>
      </w:r>
      <w:r w:rsidR="00C043EA" w:rsidRPr="001E366F">
        <w:t>005</w:t>
      </w:r>
      <w:r w:rsidRPr="001E366F">
        <w:t xml:space="preserve"> млн. руб.</w:t>
      </w:r>
      <w:r w:rsidRPr="001E366F">
        <w:rPr>
          <w:spacing w:val="40"/>
        </w:rPr>
        <w:t xml:space="preserve"> </w:t>
      </w:r>
      <w:r w:rsidRPr="001E366F">
        <w:t>(с</w:t>
      </w:r>
      <w:r w:rsidRPr="001E366F">
        <w:rPr>
          <w:spacing w:val="-3"/>
        </w:rPr>
        <w:t xml:space="preserve"> </w:t>
      </w:r>
      <w:r w:rsidRPr="001E366F">
        <w:t>НДС).</w:t>
      </w:r>
      <w:r w:rsidRPr="001E366F">
        <w:rPr>
          <w:spacing w:val="40"/>
        </w:rPr>
        <w:t xml:space="preserve"> </w:t>
      </w:r>
      <w:r w:rsidRPr="001E366F">
        <w:t>Проекты</w:t>
      </w:r>
      <w:r w:rsidRPr="001E366F">
        <w:rPr>
          <w:spacing w:val="40"/>
        </w:rPr>
        <w:t xml:space="preserve"> </w:t>
      </w:r>
      <w:r w:rsidRPr="001E366F">
        <w:t>предполагаются</w:t>
      </w:r>
      <w:r w:rsidRPr="001E366F">
        <w:rPr>
          <w:spacing w:val="40"/>
        </w:rPr>
        <w:t xml:space="preserve"> </w:t>
      </w:r>
      <w:r w:rsidRPr="001E366F">
        <w:t>к</w:t>
      </w:r>
      <w:r w:rsidRPr="001E366F">
        <w:rPr>
          <w:spacing w:val="40"/>
        </w:rPr>
        <w:t xml:space="preserve"> </w:t>
      </w:r>
      <w:r w:rsidRPr="001E366F">
        <w:t>реализации</w:t>
      </w:r>
      <w:r w:rsidRPr="001E366F">
        <w:rPr>
          <w:spacing w:val="40"/>
        </w:rPr>
        <w:t xml:space="preserve"> </w:t>
      </w:r>
      <w:r w:rsidRPr="001E366F">
        <w:t>в течение 2027 – 203</w:t>
      </w:r>
      <w:r w:rsidR="00C043EA" w:rsidRPr="001E366F">
        <w:t>7</w:t>
      </w:r>
      <w:r w:rsidRPr="001E366F">
        <w:t xml:space="preserve"> гг. </w:t>
      </w:r>
    </w:p>
    <w:p w14:paraId="5C69C4FD" w14:textId="77777777" w:rsidR="006A3C12" w:rsidRPr="001E366F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1" w:line="360" w:lineRule="auto"/>
        <w:ind w:right="109" w:firstLine="705"/>
        <w:jc w:val="both"/>
      </w:pPr>
      <w:bookmarkStart w:id="41" w:name="_bookmark18"/>
      <w:bookmarkStart w:id="42" w:name="_Toc229055172"/>
      <w:bookmarkStart w:id="43" w:name="_Toc229055344"/>
      <w:bookmarkEnd w:id="41"/>
      <w:r w:rsidRPr="001E366F">
        <w:t>Предложения по строительству, реконструкции и (или) модернизации насосных станций</w:t>
      </w:r>
      <w:bookmarkEnd w:id="42"/>
      <w:bookmarkEnd w:id="43"/>
    </w:p>
    <w:p w14:paraId="60B704C9" w14:textId="68A0B94F" w:rsidR="006A3C12" w:rsidRPr="001E366F" w:rsidRDefault="008A1F02">
      <w:pPr>
        <w:pStyle w:val="a4"/>
        <w:spacing w:before="114" w:line="360" w:lineRule="auto"/>
        <w:ind w:left="102" w:right="108" w:firstLine="707"/>
        <w:jc w:val="both"/>
      </w:pPr>
      <w:r w:rsidRPr="001E366F">
        <w:t xml:space="preserve">В настоящее время на территории Углегорского </w:t>
      </w:r>
      <w:r w:rsidR="006C2D0B" w:rsidRPr="001E366F">
        <w:t>муниципального</w:t>
      </w:r>
      <w:r w:rsidRPr="001E366F">
        <w:t xml:space="preserve"> округа насосных станций не установлено.</w:t>
      </w:r>
    </w:p>
    <w:p w14:paraId="1C6C95A2" w14:textId="77777777" w:rsidR="006A3C12" w:rsidRPr="001E366F" w:rsidRDefault="006A3C12">
      <w:pPr>
        <w:jc w:val="center"/>
        <w:rPr>
          <w:sz w:val="24"/>
        </w:rPr>
        <w:sectPr w:rsidR="006A3C12" w:rsidRPr="001E366F" w:rsidSect="002962F1">
          <w:pgSz w:w="11910" w:h="16840"/>
          <w:pgMar w:top="1134" w:right="850" w:bottom="1134" w:left="1701" w:header="0" w:footer="403" w:gutter="0"/>
          <w:cols w:space="720"/>
          <w:docGrid w:linePitch="299"/>
        </w:sectPr>
      </w:pPr>
    </w:p>
    <w:p w14:paraId="1F344826" w14:textId="77777777" w:rsidR="006A3C12" w:rsidRPr="001E366F" w:rsidRDefault="008A1F02" w:rsidP="00070EBC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left="0" w:firstLine="709"/>
        <w:jc w:val="both"/>
      </w:pPr>
      <w:bookmarkStart w:id="44" w:name="_bookmark20"/>
      <w:bookmarkStart w:id="45" w:name="_Toc229055173"/>
      <w:bookmarkStart w:id="46" w:name="_Toc229055345"/>
      <w:bookmarkEnd w:id="44"/>
      <w:r w:rsidRPr="001E366F">
        <w:lastRenderedPageBreak/>
        <w:t>Предложения</w:t>
      </w:r>
      <w:r w:rsidRPr="001E366F">
        <w:rPr>
          <w:spacing w:val="-11"/>
        </w:rPr>
        <w:t xml:space="preserve"> </w:t>
      </w:r>
      <w:r w:rsidRPr="001E366F">
        <w:t>по</w:t>
      </w:r>
      <w:r w:rsidRPr="001E366F">
        <w:rPr>
          <w:spacing w:val="-12"/>
        </w:rPr>
        <w:t xml:space="preserve"> </w:t>
      </w:r>
      <w:r w:rsidRPr="001E366F">
        <w:t>организации</w:t>
      </w:r>
      <w:r w:rsidRPr="001E366F">
        <w:rPr>
          <w:spacing w:val="-11"/>
        </w:rPr>
        <w:t xml:space="preserve"> </w:t>
      </w:r>
      <w:r w:rsidRPr="001E366F">
        <w:t>закрытой</w:t>
      </w:r>
      <w:r w:rsidRPr="001E366F">
        <w:rPr>
          <w:spacing w:val="-10"/>
        </w:rPr>
        <w:t xml:space="preserve"> </w:t>
      </w:r>
      <w:r w:rsidRPr="001E366F">
        <w:t>схемы</w:t>
      </w:r>
      <w:r w:rsidRPr="001E366F">
        <w:rPr>
          <w:spacing w:val="-12"/>
        </w:rPr>
        <w:t xml:space="preserve"> </w:t>
      </w:r>
      <w:r w:rsidRPr="001E366F">
        <w:rPr>
          <w:spacing w:val="-2"/>
        </w:rPr>
        <w:t>теплоснабжения</w:t>
      </w:r>
      <w:bookmarkEnd w:id="45"/>
      <w:bookmarkEnd w:id="46"/>
    </w:p>
    <w:p w14:paraId="33C0A7A8" w14:textId="77777777" w:rsidR="006A3C12" w:rsidRPr="001E366F" w:rsidRDefault="008A1F02" w:rsidP="00070EBC">
      <w:pPr>
        <w:pStyle w:val="a4"/>
        <w:spacing w:line="360" w:lineRule="auto"/>
        <w:ind w:firstLine="709"/>
        <w:jc w:val="both"/>
      </w:pPr>
      <w:r w:rsidRPr="001E366F">
        <w:t>Мероприятий</w:t>
      </w:r>
      <w:r w:rsidRPr="001E366F">
        <w:rPr>
          <w:spacing w:val="74"/>
          <w:w w:val="150"/>
        </w:rPr>
        <w:t xml:space="preserve"> </w:t>
      </w:r>
      <w:r w:rsidRPr="001E366F">
        <w:t>по</w:t>
      </w:r>
      <w:r w:rsidRPr="001E366F">
        <w:rPr>
          <w:spacing w:val="75"/>
          <w:w w:val="150"/>
        </w:rPr>
        <w:t xml:space="preserve"> </w:t>
      </w:r>
      <w:r w:rsidRPr="001E366F">
        <w:t>переводу</w:t>
      </w:r>
      <w:r w:rsidRPr="001E366F">
        <w:rPr>
          <w:spacing w:val="70"/>
          <w:w w:val="150"/>
        </w:rPr>
        <w:t xml:space="preserve"> </w:t>
      </w:r>
      <w:r w:rsidRPr="001E366F">
        <w:t>потребителей</w:t>
      </w:r>
      <w:r w:rsidRPr="001E366F">
        <w:rPr>
          <w:spacing w:val="78"/>
          <w:w w:val="150"/>
        </w:rPr>
        <w:t xml:space="preserve"> </w:t>
      </w:r>
      <w:r w:rsidRPr="001E366F">
        <w:t>с</w:t>
      </w:r>
      <w:r w:rsidRPr="001E366F">
        <w:rPr>
          <w:spacing w:val="75"/>
          <w:w w:val="150"/>
        </w:rPr>
        <w:t xml:space="preserve"> </w:t>
      </w:r>
      <w:r w:rsidRPr="001E366F">
        <w:t>открытой</w:t>
      </w:r>
      <w:r w:rsidRPr="001E366F">
        <w:rPr>
          <w:spacing w:val="75"/>
          <w:w w:val="150"/>
        </w:rPr>
        <w:t xml:space="preserve"> </w:t>
      </w:r>
      <w:r w:rsidRPr="001E366F">
        <w:t>системы</w:t>
      </w:r>
      <w:r w:rsidRPr="001E366F">
        <w:rPr>
          <w:spacing w:val="75"/>
          <w:w w:val="150"/>
        </w:rPr>
        <w:t xml:space="preserve"> </w:t>
      </w:r>
      <w:r w:rsidRPr="001E366F">
        <w:t>ГВС</w:t>
      </w:r>
      <w:r w:rsidRPr="001E366F">
        <w:rPr>
          <w:spacing w:val="74"/>
          <w:w w:val="150"/>
        </w:rPr>
        <w:t xml:space="preserve"> </w:t>
      </w:r>
      <w:r w:rsidRPr="001E366F">
        <w:rPr>
          <w:spacing w:val="-5"/>
        </w:rPr>
        <w:t>на</w:t>
      </w:r>
    </w:p>
    <w:p w14:paraId="00ECA74F" w14:textId="77777777" w:rsidR="006A3C12" w:rsidRPr="001E366F" w:rsidRDefault="008A1F02" w:rsidP="00070EBC">
      <w:pPr>
        <w:pStyle w:val="a4"/>
        <w:spacing w:line="360" w:lineRule="auto"/>
        <w:ind w:firstLine="709"/>
        <w:jc w:val="both"/>
      </w:pPr>
      <w:r w:rsidRPr="001E366F">
        <w:t>«закрытую»</w:t>
      </w:r>
      <w:r w:rsidRPr="001E366F">
        <w:rPr>
          <w:spacing w:val="-12"/>
        </w:rPr>
        <w:t xml:space="preserve"> </w:t>
      </w:r>
      <w:r w:rsidRPr="001E366F">
        <w:t>не</w:t>
      </w:r>
      <w:r w:rsidRPr="001E366F">
        <w:rPr>
          <w:spacing w:val="-8"/>
        </w:rPr>
        <w:t xml:space="preserve"> </w:t>
      </w:r>
      <w:r w:rsidRPr="001E366F">
        <w:rPr>
          <w:spacing w:val="-2"/>
        </w:rPr>
        <w:t>предусмотрено.</w:t>
      </w:r>
    </w:p>
    <w:p w14:paraId="0387CBDF" w14:textId="77777777" w:rsidR="006A3C12" w:rsidRPr="001E366F" w:rsidRDefault="008A1F02" w:rsidP="00070EBC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left="0" w:firstLine="709"/>
        <w:jc w:val="both"/>
      </w:pPr>
      <w:bookmarkStart w:id="47" w:name="_bookmark21"/>
      <w:bookmarkStart w:id="48" w:name="_Toc229055174"/>
      <w:bookmarkStart w:id="49" w:name="_Toc229055346"/>
      <w:bookmarkEnd w:id="47"/>
      <w:r w:rsidRPr="001E366F"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сетей, и сооружений на них</w:t>
      </w:r>
      <w:bookmarkEnd w:id="48"/>
      <w:bookmarkEnd w:id="49"/>
    </w:p>
    <w:p w14:paraId="0BA4DBE1" w14:textId="77777777" w:rsidR="006A3C12" w:rsidRPr="001E366F" w:rsidRDefault="008A1F02" w:rsidP="00070EBC">
      <w:pPr>
        <w:pStyle w:val="a4"/>
        <w:spacing w:line="360" w:lineRule="auto"/>
        <w:ind w:firstLine="709"/>
        <w:jc w:val="both"/>
      </w:pPr>
      <w:r w:rsidRPr="001E366F">
        <w:t>В</w:t>
      </w:r>
      <w:r w:rsidRPr="001E366F">
        <w:rPr>
          <w:spacing w:val="-12"/>
        </w:rPr>
        <w:t xml:space="preserve"> </w:t>
      </w:r>
      <w:r w:rsidRPr="001E366F">
        <w:t>ходе</w:t>
      </w:r>
      <w:r w:rsidRPr="001E366F">
        <w:rPr>
          <w:spacing w:val="-11"/>
        </w:rPr>
        <w:t xml:space="preserve"> </w:t>
      </w:r>
      <w:r w:rsidRPr="001E366F">
        <w:t>актуализации</w:t>
      </w:r>
      <w:r w:rsidRPr="001E366F">
        <w:rPr>
          <w:spacing w:val="-9"/>
        </w:rPr>
        <w:t xml:space="preserve"> </w:t>
      </w:r>
      <w:r w:rsidRPr="001E366F">
        <w:t>схемы</w:t>
      </w:r>
      <w:r w:rsidRPr="001E366F">
        <w:rPr>
          <w:spacing w:val="-11"/>
        </w:rPr>
        <w:t xml:space="preserve"> </w:t>
      </w:r>
      <w:r w:rsidRPr="001E366F">
        <w:t>теплоснабжения,</w:t>
      </w:r>
      <w:r w:rsidRPr="001E366F">
        <w:rPr>
          <w:spacing w:val="-11"/>
        </w:rPr>
        <w:t xml:space="preserve"> </w:t>
      </w:r>
      <w:r w:rsidRPr="001E366F">
        <w:t>проведены</w:t>
      </w:r>
      <w:r w:rsidRPr="001E366F">
        <w:rPr>
          <w:spacing w:val="-10"/>
        </w:rPr>
        <w:t xml:space="preserve"> </w:t>
      </w:r>
      <w:r w:rsidRPr="001E366F">
        <w:t>следующие</w:t>
      </w:r>
      <w:r w:rsidRPr="001E366F">
        <w:rPr>
          <w:spacing w:val="-11"/>
        </w:rPr>
        <w:t xml:space="preserve"> </w:t>
      </w:r>
      <w:r w:rsidRPr="001E366F">
        <w:rPr>
          <w:spacing w:val="-2"/>
        </w:rPr>
        <w:t>работы:</w:t>
      </w:r>
    </w:p>
    <w:p w14:paraId="4E9408DD" w14:textId="105A10DA" w:rsidR="006A3C12" w:rsidRPr="001E366F" w:rsidRDefault="00070EBC" w:rsidP="00070EBC">
      <w:pPr>
        <w:pStyle w:val="a6"/>
        <w:numPr>
          <w:ilvl w:val="0"/>
          <w:numId w:val="5"/>
        </w:numPr>
        <w:tabs>
          <w:tab w:val="left" w:pos="851"/>
        </w:tabs>
        <w:spacing w:line="360" w:lineRule="auto"/>
        <w:ind w:left="0" w:firstLine="709"/>
        <w:rPr>
          <w:sz w:val="26"/>
        </w:rPr>
      </w:pPr>
      <w:r>
        <w:rPr>
          <w:sz w:val="26"/>
        </w:rPr>
        <w:t xml:space="preserve"> </w:t>
      </w:r>
      <w:r w:rsidR="008A1F02" w:rsidRPr="001E366F">
        <w:rPr>
          <w:sz w:val="26"/>
        </w:rPr>
        <w:t>сформирован перечень сетей нового строительства для подключения перспективных потребителей;</w:t>
      </w:r>
    </w:p>
    <w:p w14:paraId="2024D85F" w14:textId="6A454539" w:rsidR="006A3C12" w:rsidRPr="001E366F" w:rsidRDefault="00070EBC" w:rsidP="00070EBC">
      <w:pPr>
        <w:pStyle w:val="a6"/>
        <w:numPr>
          <w:ilvl w:val="0"/>
          <w:numId w:val="5"/>
        </w:numPr>
        <w:tabs>
          <w:tab w:val="left" w:pos="851"/>
        </w:tabs>
        <w:spacing w:line="360" w:lineRule="auto"/>
        <w:ind w:left="0" w:firstLine="709"/>
        <w:rPr>
          <w:sz w:val="26"/>
        </w:rPr>
      </w:pPr>
      <w:r>
        <w:rPr>
          <w:sz w:val="26"/>
        </w:rPr>
        <w:t xml:space="preserve"> </w:t>
      </w:r>
      <w:r w:rsidR="008A1F02" w:rsidRPr="001E366F">
        <w:rPr>
          <w:sz w:val="26"/>
        </w:rPr>
        <w:t>сформирован</w:t>
      </w:r>
      <w:r w:rsidR="008A1F02" w:rsidRPr="001E366F">
        <w:rPr>
          <w:spacing w:val="-12"/>
          <w:sz w:val="26"/>
        </w:rPr>
        <w:t xml:space="preserve"> </w:t>
      </w:r>
      <w:r w:rsidR="008A1F02" w:rsidRPr="001E366F">
        <w:rPr>
          <w:sz w:val="26"/>
        </w:rPr>
        <w:t>перечень</w:t>
      </w:r>
      <w:r w:rsidR="008A1F02" w:rsidRPr="001E366F">
        <w:rPr>
          <w:spacing w:val="-11"/>
          <w:sz w:val="26"/>
        </w:rPr>
        <w:t xml:space="preserve"> </w:t>
      </w:r>
      <w:r w:rsidR="008A1F02" w:rsidRPr="001E366F">
        <w:rPr>
          <w:sz w:val="26"/>
        </w:rPr>
        <w:t>ветхих</w:t>
      </w:r>
      <w:r w:rsidR="008A1F02" w:rsidRPr="001E366F">
        <w:rPr>
          <w:spacing w:val="-8"/>
          <w:sz w:val="26"/>
        </w:rPr>
        <w:t xml:space="preserve"> </w:t>
      </w:r>
      <w:r w:rsidR="008A1F02" w:rsidRPr="001E366F">
        <w:rPr>
          <w:sz w:val="26"/>
        </w:rPr>
        <w:t>сетей,</w:t>
      </w:r>
      <w:r w:rsidR="008A1F02" w:rsidRPr="001E366F">
        <w:rPr>
          <w:spacing w:val="-12"/>
          <w:sz w:val="26"/>
        </w:rPr>
        <w:t xml:space="preserve"> </w:t>
      </w:r>
      <w:r w:rsidR="008A1F02" w:rsidRPr="001E366F">
        <w:rPr>
          <w:sz w:val="26"/>
        </w:rPr>
        <w:t>исчерпавших</w:t>
      </w:r>
      <w:r w:rsidR="008A1F02" w:rsidRPr="001E366F">
        <w:rPr>
          <w:spacing w:val="-11"/>
          <w:sz w:val="26"/>
        </w:rPr>
        <w:t xml:space="preserve"> </w:t>
      </w:r>
      <w:r w:rsidR="008A1F02" w:rsidRPr="001E366F">
        <w:rPr>
          <w:sz w:val="26"/>
        </w:rPr>
        <w:t>свой</w:t>
      </w:r>
      <w:r w:rsidR="008A1F02" w:rsidRPr="001E366F">
        <w:rPr>
          <w:spacing w:val="-8"/>
          <w:sz w:val="26"/>
        </w:rPr>
        <w:t xml:space="preserve"> </w:t>
      </w:r>
      <w:r w:rsidR="008A1F02" w:rsidRPr="001E366F">
        <w:rPr>
          <w:spacing w:val="-2"/>
          <w:sz w:val="26"/>
        </w:rPr>
        <w:t>ресурс.</w:t>
      </w:r>
    </w:p>
    <w:p w14:paraId="408D7AA5" w14:textId="2CDDAEC9" w:rsidR="006A3C12" w:rsidRDefault="008A1F02" w:rsidP="00070EBC">
      <w:pPr>
        <w:pStyle w:val="a4"/>
        <w:spacing w:line="360" w:lineRule="auto"/>
        <w:ind w:firstLine="709"/>
        <w:jc w:val="both"/>
      </w:pPr>
      <w:r w:rsidRPr="001E366F">
        <w:t>На основании составленного перечня разработан комплекс мероприятий по строительству и реконструкции сетей теплоснабжения, план график реализации данных мероприятий и рассчитаны стоимости на основании НЦС 202</w:t>
      </w:r>
      <w:r w:rsidR="00C043EA" w:rsidRPr="001E366F">
        <w:t>6</w:t>
      </w:r>
      <w:r w:rsidRPr="001E366F">
        <w:t xml:space="preserve"> г.</w:t>
      </w:r>
    </w:p>
    <w:sectPr w:rsidR="006A3C12" w:rsidSect="002962F1">
      <w:pgSz w:w="11910" w:h="16840"/>
      <w:pgMar w:top="1040" w:right="740" w:bottom="280" w:left="1600" w:header="0" w:footer="40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A18D9" w14:textId="77777777" w:rsidR="003D4639" w:rsidRDefault="003D4639">
      <w:r>
        <w:separator/>
      </w:r>
    </w:p>
  </w:endnote>
  <w:endnote w:type="continuationSeparator" w:id="0">
    <w:p w14:paraId="19A8A8E5" w14:textId="77777777" w:rsidR="003D4639" w:rsidRDefault="003D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40467" w14:textId="77777777" w:rsidR="00DA56A2" w:rsidRPr="0017179F" w:rsidRDefault="00DA56A2" w:rsidP="001869DA">
    <w:pPr>
      <w:spacing w:after="200"/>
      <w:contextualSpacing/>
      <w:jc w:val="center"/>
      <w:rPr>
        <w:rFonts w:eastAsia="Calibri"/>
        <w:lang w:bidi="ru-RU"/>
      </w:rPr>
    </w:pPr>
    <w:bookmarkStart w:id="0" w:name="_Hlk228201481"/>
    <w:bookmarkStart w:id="1" w:name="_Hlk228201482"/>
    <w:r>
      <w:rPr>
        <w:rFonts w:eastAsia="Calibri"/>
        <w:lang w:bidi="ru-RU"/>
      </w:rPr>
      <w:t>г. Санкт-Петербург</w:t>
    </w:r>
  </w:p>
  <w:p w14:paraId="2FD9CB0C" w14:textId="77777777" w:rsidR="00DA56A2" w:rsidRPr="00116A6A" w:rsidRDefault="00DA56A2" w:rsidP="001869DA">
    <w:pPr>
      <w:spacing w:after="200"/>
      <w:contextualSpacing/>
      <w:jc w:val="center"/>
      <w:rPr>
        <w:rFonts w:eastAsia="Calibri"/>
        <w:lang w:bidi="ru-RU"/>
      </w:rPr>
    </w:pPr>
    <w:r w:rsidRPr="00116A6A">
      <w:rPr>
        <w:rFonts w:eastAsia="Calibri"/>
        <w:lang w:bidi="ru-RU"/>
      </w:rPr>
      <w:t>202</w:t>
    </w:r>
    <w:r>
      <w:rPr>
        <w:rFonts w:eastAsia="Calibri"/>
        <w:lang w:val="en-US" w:bidi="ru-RU"/>
      </w:rPr>
      <w:t>6</w:t>
    </w:r>
    <w:r w:rsidRPr="00116A6A">
      <w:rPr>
        <w:rFonts w:eastAsia="Calibri"/>
        <w:lang w:bidi="ru-RU"/>
      </w:rPr>
      <w:t xml:space="preserve"> год</w:t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7FC9" w14:textId="77777777" w:rsidR="00DA56A2" w:rsidRPr="0017179F" w:rsidRDefault="00DA56A2" w:rsidP="001869DA">
    <w:pPr>
      <w:spacing w:after="200"/>
      <w:contextualSpacing/>
      <w:jc w:val="center"/>
      <w:rPr>
        <w:rFonts w:eastAsia="Calibri"/>
        <w:lang w:bidi="ru-RU"/>
      </w:rPr>
    </w:pPr>
    <w:r>
      <w:rPr>
        <w:rFonts w:eastAsia="Calibri"/>
        <w:lang w:bidi="ru-RU"/>
      </w:rPr>
      <w:t>г. Санкт-Петербург</w:t>
    </w:r>
  </w:p>
  <w:p w14:paraId="1C9B28D3" w14:textId="77777777" w:rsidR="00DA56A2" w:rsidRDefault="00DA56A2" w:rsidP="001869DA">
    <w:pPr>
      <w:spacing w:after="200"/>
      <w:contextualSpacing/>
      <w:jc w:val="center"/>
      <w:rPr>
        <w:rFonts w:eastAsia="Calibri"/>
        <w:lang w:bidi="ru-RU"/>
      </w:rPr>
    </w:pPr>
    <w:r w:rsidRPr="00116A6A">
      <w:rPr>
        <w:rFonts w:eastAsia="Calibri"/>
        <w:lang w:bidi="ru-RU"/>
      </w:rPr>
      <w:t>202</w:t>
    </w:r>
    <w:r>
      <w:rPr>
        <w:rFonts w:eastAsia="Calibri"/>
        <w:lang w:val="en-US" w:bidi="ru-RU"/>
      </w:rPr>
      <w:t>6</w:t>
    </w:r>
    <w:r w:rsidRPr="00116A6A">
      <w:rPr>
        <w:rFonts w:eastAsia="Calibri"/>
        <w:lang w:bidi="ru-RU"/>
      </w:rPr>
      <w:t xml:space="preserve"> год</w:t>
    </w:r>
  </w:p>
  <w:p w14:paraId="0633DB9F" w14:textId="73ED5B73" w:rsidR="00DA56A2" w:rsidRDefault="00DA56A2" w:rsidP="001869DA">
    <w:pPr>
      <w:pStyle w:val="a9"/>
      <w:jc w:val="center"/>
    </w:pPr>
    <w:r w:rsidRPr="00C57398">
      <w:rPr>
        <w:noProof/>
        <w:sz w:val="26"/>
      </w:rPr>
      <w:drawing>
        <wp:inline distT="0" distB="0" distL="0" distR="0" wp14:anchorId="0E7D21DB" wp14:editId="7A0D867D">
          <wp:extent cx="161925" cy="352425"/>
          <wp:effectExtent l="0" t="0" r="9525" b="9525"/>
          <wp:docPr id="14" name="Рисунок 14" descr="Nevskaya-Energetika-fi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94" descr="Nevskaya-Energetika-fi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495224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AD41D9D" w14:textId="77777777" w:rsidR="00DA56A2" w:rsidRPr="0017179F" w:rsidRDefault="00DA56A2" w:rsidP="001869DA">
        <w:pPr>
          <w:spacing w:after="200"/>
          <w:contextualSpacing/>
          <w:jc w:val="center"/>
          <w:rPr>
            <w:rFonts w:eastAsia="Calibri"/>
            <w:lang w:bidi="ru-RU"/>
          </w:rPr>
        </w:pPr>
        <w:r>
          <w:rPr>
            <w:rFonts w:eastAsia="Calibri"/>
            <w:lang w:bidi="ru-RU"/>
          </w:rPr>
          <w:t>г. Санкт-Петербург</w:t>
        </w:r>
      </w:p>
      <w:p w14:paraId="5680D771" w14:textId="77777777" w:rsidR="00DA56A2" w:rsidRDefault="00DA56A2" w:rsidP="001869DA">
        <w:pPr>
          <w:spacing w:after="200"/>
          <w:contextualSpacing/>
          <w:jc w:val="center"/>
          <w:rPr>
            <w:rFonts w:eastAsia="Calibri"/>
            <w:lang w:bidi="ru-RU"/>
          </w:rPr>
        </w:pPr>
        <w:r w:rsidRPr="00116A6A">
          <w:rPr>
            <w:rFonts w:eastAsia="Calibri"/>
            <w:lang w:bidi="ru-RU"/>
          </w:rPr>
          <w:t>202</w:t>
        </w:r>
        <w:r>
          <w:rPr>
            <w:rFonts w:eastAsia="Calibri"/>
            <w:lang w:val="en-US" w:bidi="ru-RU"/>
          </w:rPr>
          <w:t>6</w:t>
        </w:r>
        <w:r w:rsidRPr="00116A6A">
          <w:rPr>
            <w:rFonts w:eastAsia="Calibri"/>
            <w:lang w:bidi="ru-RU"/>
          </w:rPr>
          <w:t xml:space="preserve"> год</w:t>
        </w:r>
      </w:p>
      <w:p w14:paraId="1E5556D0" w14:textId="368CB529" w:rsidR="00DA56A2" w:rsidRPr="001869DA" w:rsidRDefault="00DA56A2" w:rsidP="001869DA">
        <w:pPr>
          <w:spacing w:after="200"/>
          <w:contextualSpacing/>
          <w:jc w:val="center"/>
          <w:rPr>
            <w:rFonts w:eastAsia="Calibri"/>
            <w:lang w:bidi="ru-RU"/>
          </w:rPr>
        </w:pPr>
        <w:r w:rsidRPr="00C57398">
          <w:rPr>
            <w:noProof/>
            <w:sz w:val="26"/>
            <w:lang w:eastAsia="ru-RU"/>
          </w:rPr>
          <w:drawing>
            <wp:inline distT="0" distB="0" distL="0" distR="0" wp14:anchorId="40C9DA9A" wp14:editId="200E0809">
              <wp:extent cx="161925" cy="352425"/>
              <wp:effectExtent l="0" t="0" r="9525" b="9525"/>
              <wp:docPr id="16" name="Рисунок 16" descr="Nevskaya-Energetika-fir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94" descr="Nevskaya-Energetika-fire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166880"/>
      <w:docPartObj>
        <w:docPartGallery w:val="Page Numbers (Bottom of Page)"/>
        <w:docPartUnique/>
      </w:docPartObj>
    </w:sdtPr>
    <w:sdtEndPr/>
    <w:sdtContent>
      <w:p w14:paraId="675B84A4" w14:textId="38FA94D8" w:rsidR="00DA56A2" w:rsidRDefault="00DA56A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940">
          <w:rPr>
            <w:noProof/>
          </w:rPr>
          <w:t>11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615BF" w14:textId="77777777" w:rsidR="00DA56A2" w:rsidRDefault="00DA56A2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9504" behindDoc="1" locked="0" layoutInCell="1" allowOverlap="1" wp14:anchorId="2CA2676D" wp14:editId="6D66877A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1F3F1" w14:textId="44235937" w:rsidR="00DA56A2" w:rsidRDefault="00DA56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72940">
                            <w:rPr>
                              <w:noProof/>
                              <w:spacing w:val="-5"/>
                              <w:sz w:val="24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2676D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310.05pt;margin-top:807.15pt;width:19pt;height:15.3pt;z-index:-202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" filled="f" stroked="f">
              <v:path arrowok="t"/>
              <v:textbox inset="0,0,0,0">
                <w:txbxContent>
                  <w:p w14:paraId="71E1F3F1" w14:textId="44235937" w:rsidR="00DA56A2" w:rsidRDefault="00DA56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72940">
                      <w:rPr>
                        <w:noProof/>
                        <w:spacing w:val="-5"/>
                        <w:sz w:val="24"/>
                      </w:rPr>
                      <w:t>12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51B32" w14:textId="77777777" w:rsidR="00DA56A2" w:rsidRDefault="00DA56A2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0528" behindDoc="1" locked="0" layoutInCell="1" allowOverlap="1" wp14:anchorId="69BD5C5B" wp14:editId="208D05AC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6278A7" w14:textId="5B054D9C" w:rsidR="00DA56A2" w:rsidRDefault="00DA56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72940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D5C5B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310.05pt;margin-top:807.15pt;width:19pt;height:15.3pt;z-index:-202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" filled="f" stroked="f">
              <v:path arrowok="t"/>
              <v:textbox inset="0,0,0,0">
                <w:txbxContent>
                  <w:p w14:paraId="2A6278A7" w14:textId="5B054D9C" w:rsidR="00DA56A2" w:rsidRDefault="00DA56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72940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076573"/>
      <w:docPartObj>
        <w:docPartGallery w:val="Page Numbers (Bottom of Page)"/>
        <w:docPartUnique/>
      </w:docPartObj>
    </w:sdtPr>
    <w:sdtEndPr/>
    <w:sdtContent>
      <w:p w14:paraId="37558AFF" w14:textId="7482F9E4" w:rsidR="00DA56A2" w:rsidRDefault="00DA56A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940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F2126" w14:textId="77777777" w:rsidR="003D4639" w:rsidRDefault="003D4639">
      <w:r>
        <w:separator/>
      </w:r>
    </w:p>
  </w:footnote>
  <w:footnote w:type="continuationSeparator" w:id="0">
    <w:p w14:paraId="5684C2EE" w14:textId="77777777" w:rsidR="003D4639" w:rsidRDefault="003D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B622" w14:textId="77777777" w:rsidR="00DA56A2" w:rsidRDefault="00DA56A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78D6"/>
    <w:multiLevelType w:val="hybridMultilevel"/>
    <w:tmpl w:val="2594F060"/>
    <w:lvl w:ilvl="0" w:tplc="A9B04082">
      <w:start w:val="1"/>
      <w:numFmt w:val="decimal"/>
      <w:pStyle w:val="a"/>
      <w:lvlText w:val="Рис. %1."/>
      <w:lvlJc w:val="righ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56BCD"/>
    <w:multiLevelType w:val="hybridMultilevel"/>
    <w:tmpl w:val="BA1401AC"/>
    <w:lvl w:ilvl="0" w:tplc="85325430">
      <w:numFmt w:val="bullet"/>
      <w:lvlText w:val=""/>
      <w:lvlJc w:val="left"/>
      <w:pPr>
        <w:ind w:left="10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E9235F4">
      <w:numFmt w:val="bullet"/>
      <w:lvlText w:val="•"/>
      <w:lvlJc w:val="left"/>
      <w:pPr>
        <w:ind w:left="1046" w:hanging="425"/>
      </w:pPr>
      <w:rPr>
        <w:rFonts w:hint="default"/>
        <w:lang w:val="ru-RU" w:eastAsia="en-US" w:bidi="ar-SA"/>
      </w:rPr>
    </w:lvl>
    <w:lvl w:ilvl="2" w:tplc="453C7934">
      <w:numFmt w:val="bullet"/>
      <w:lvlText w:val="•"/>
      <w:lvlJc w:val="left"/>
      <w:pPr>
        <w:ind w:left="1993" w:hanging="425"/>
      </w:pPr>
      <w:rPr>
        <w:rFonts w:hint="default"/>
        <w:lang w:val="ru-RU" w:eastAsia="en-US" w:bidi="ar-SA"/>
      </w:rPr>
    </w:lvl>
    <w:lvl w:ilvl="3" w:tplc="2618F284">
      <w:numFmt w:val="bullet"/>
      <w:lvlText w:val="•"/>
      <w:lvlJc w:val="left"/>
      <w:pPr>
        <w:ind w:left="2939" w:hanging="425"/>
      </w:pPr>
      <w:rPr>
        <w:rFonts w:hint="default"/>
        <w:lang w:val="ru-RU" w:eastAsia="en-US" w:bidi="ar-SA"/>
      </w:rPr>
    </w:lvl>
    <w:lvl w:ilvl="4" w:tplc="3362879A">
      <w:numFmt w:val="bullet"/>
      <w:lvlText w:val="•"/>
      <w:lvlJc w:val="left"/>
      <w:pPr>
        <w:ind w:left="3886" w:hanging="425"/>
      </w:pPr>
      <w:rPr>
        <w:rFonts w:hint="default"/>
        <w:lang w:val="ru-RU" w:eastAsia="en-US" w:bidi="ar-SA"/>
      </w:rPr>
    </w:lvl>
    <w:lvl w:ilvl="5" w:tplc="9EC8D622">
      <w:numFmt w:val="bullet"/>
      <w:lvlText w:val="•"/>
      <w:lvlJc w:val="left"/>
      <w:pPr>
        <w:ind w:left="4833" w:hanging="425"/>
      </w:pPr>
      <w:rPr>
        <w:rFonts w:hint="default"/>
        <w:lang w:val="ru-RU" w:eastAsia="en-US" w:bidi="ar-SA"/>
      </w:rPr>
    </w:lvl>
    <w:lvl w:ilvl="6" w:tplc="71FADC74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7" w:tplc="EFC8650E">
      <w:numFmt w:val="bullet"/>
      <w:lvlText w:val="•"/>
      <w:lvlJc w:val="left"/>
      <w:pPr>
        <w:ind w:left="6726" w:hanging="425"/>
      </w:pPr>
      <w:rPr>
        <w:rFonts w:hint="default"/>
        <w:lang w:val="ru-RU" w:eastAsia="en-US" w:bidi="ar-SA"/>
      </w:rPr>
    </w:lvl>
    <w:lvl w:ilvl="8" w:tplc="344A5A74">
      <w:numFmt w:val="bullet"/>
      <w:lvlText w:val="•"/>
      <w:lvlJc w:val="left"/>
      <w:pPr>
        <w:ind w:left="7673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38111C70"/>
    <w:multiLevelType w:val="multilevel"/>
    <w:tmpl w:val="38B26D8C"/>
    <w:lvl w:ilvl="0">
      <w:start w:val="8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2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660"/>
      </w:pPr>
      <w:rPr>
        <w:rFonts w:hint="default"/>
        <w:lang w:val="ru-RU" w:eastAsia="en-US" w:bidi="ar-SA"/>
      </w:rPr>
    </w:lvl>
  </w:abstractNum>
  <w:abstractNum w:abstractNumId="3" w15:restartNumberingAfterBreak="0">
    <w:nsid w:val="41BF0E48"/>
    <w:multiLevelType w:val="hybridMultilevel"/>
    <w:tmpl w:val="FC68CE2A"/>
    <w:lvl w:ilvl="0" w:tplc="85325430">
      <w:numFmt w:val="bullet"/>
      <w:lvlText w:val=""/>
      <w:lvlJc w:val="left"/>
      <w:pPr>
        <w:ind w:left="15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4" w15:restartNumberingAfterBreak="0">
    <w:nsid w:val="4C231843"/>
    <w:multiLevelType w:val="multilevel"/>
    <w:tmpl w:val="1446387A"/>
    <w:lvl w:ilvl="0">
      <w:start w:val="8"/>
      <w:numFmt w:val="decimal"/>
      <w:lvlText w:val="%1"/>
      <w:lvlJc w:val="left"/>
      <w:pPr>
        <w:ind w:left="102" w:hanging="5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0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12"/>
    <w:rsid w:val="00070EBC"/>
    <w:rsid w:val="00072940"/>
    <w:rsid w:val="000A750B"/>
    <w:rsid w:val="000F327D"/>
    <w:rsid w:val="00134733"/>
    <w:rsid w:val="00147687"/>
    <w:rsid w:val="001869DA"/>
    <w:rsid w:val="001A4F2D"/>
    <w:rsid w:val="001E23A7"/>
    <w:rsid w:val="001E366F"/>
    <w:rsid w:val="0025552C"/>
    <w:rsid w:val="00263D7B"/>
    <w:rsid w:val="002962F1"/>
    <w:rsid w:val="002A0256"/>
    <w:rsid w:val="002A602D"/>
    <w:rsid w:val="002B64E7"/>
    <w:rsid w:val="002E16C8"/>
    <w:rsid w:val="00342F3A"/>
    <w:rsid w:val="003901C6"/>
    <w:rsid w:val="00397685"/>
    <w:rsid w:val="003D1FAF"/>
    <w:rsid w:val="003D4639"/>
    <w:rsid w:val="00433975"/>
    <w:rsid w:val="004552AF"/>
    <w:rsid w:val="00474080"/>
    <w:rsid w:val="004D1E72"/>
    <w:rsid w:val="005A0582"/>
    <w:rsid w:val="005E6D56"/>
    <w:rsid w:val="00646D0B"/>
    <w:rsid w:val="006656B6"/>
    <w:rsid w:val="00667AF3"/>
    <w:rsid w:val="0067491E"/>
    <w:rsid w:val="00686C93"/>
    <w:rsid w:val="006A3C12"/>
    <w:rsid w:val="006C2D0B"/>
    <w:rsid w:val="007739A1"/>
    <w:rsid w:val="007F30FC"/>
    <w:rsid w:val="008A1F02"/>
    <w:rsid w:val="008A43EE"/>
    <w:rsid w:val="008C57C4"/>
    <w:rsid w:val="00956B82"/>
    <w:rsid w:val="00964275"/>
    <w:rsid w:val="00977D63"/>
    <w:rsid w:val="009D1DB6"/>
    <w:rsid w:val="00A108BF"/>
    <w:rsid w:val="00A27FFA"/>
    <w:rsid w:val="00A8762A"/>
    <w:rsid w:val="00B12AF7"/>
    <w:rsid w:val="00B4498A"/>
    <w:rsid w:val="00C043EA"/>
    <w:rsid w:val="00CA1F80"/>
    <w:rsid w:val="00CA7792"/>
    <w:rsid w:val="00CC3675"/>
    <w:rsid w:val="00CF461D"/>
    <w:rsid w:val="00D35520"/>
    <w:rsid w:val="00D55ABF"/>
    <w:rsid w:val="00D7774E"/>
    <w:rsid w:val="00DA56A2"/>
    <w:rsid w:val="00DD4C5D"/>
    <w:rsid w:val="00DE6E16"/>
    <w:rsid w:val="00E73A00"/>
    <w:rsid w:val="00F07D50"/>
    <w:rsid w:val="00FB426F"/>
    <w:rsid w:val="00F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9E4C1E"/>
  <w15:docId w15:val="{FC9A6EB7-AA3E-4AC2-91B2-696F956B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uiPriority w:val="1"/>
    <w:qFormat/>
    <w:pPr>
      <w:spacing w:before="72"/>
      <w:ind w:left="302" w:right="305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0"/>
    <w:uiPriority w:val="1"/>
    <w:qFormat/>
    <w:pPr>
      <w:spacing w:before="74"/>
      <w:ind w:left="102" w:firstLine="705"/>
      <w:jc w:val="both"/>
      <w:outlineLvl w:val="1"/>
    </w:pPr>
    <w:rPr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0"/>
    <w:uiPriority w:val="39"/>
    <w:qFormat/>
    <w:pPr>
      <w:spacing w:before="120"/>
      <w:ind w:left="302"/>
    </w:pPr>
    <w:rPr>
      <w:b/>
      <w:bCs/>
      <w:sz w:val="24"/>
      <w:szCs w:val="24"/>
    </w:rPr>
  </w:style>
  <w:style w:type="paragraph" w:styleId="20">
    <w:name w:val="toc 2"/>
    <w:basedOn w:val="a0"/>
    <w:uiPriority w:val="39"/>
    <w:qFormat/>
    <w:pPr>
      <w:ind w:left="522"/>
    </w:pPr>
    <w:rPr>
      <w:sz w:val="24"/>
      <w:szCs w:val="24"/>
    </w:rPr>
  </w:style>
  <w:style w:type="paragraph" w:styleId="3">
    <w:name w:val="toc 3"/>
    <w:basedOn w:val="a0"/>
    <w:uiPriority w:val="1"/>
    <w:qFormat/>
    <w:pPr>
      <w:ind w:left="1240"/>
    </w:pPr>
    <w:rPr>
      <w:sz w:val="24"/>
      <w:szCs w:val="24"/>
    </w:rPr>
  </w:style>
  <w:style w:type="paragraph" w:styleId="a4">
    <w:name w:val="Body Text"/>
    <w:basedOn w:val="a0"/>
    <w:uiPriority w:val="1"/>
    <w:qFormat/>
    <w:rPr>
      <w:sz w:val="26"/>
      <w:szCs w:val="26"/>
    </w:rPr>
  </w:style>
  <w:style w:type="paragraph" w:styleId="a5">
    <w:name w:val="Title"/>
    <w:basedOn w:val="a0"/>
    <w:uiPriority w:val="1"/>
    <w:qFormat/>
    <w:pPr>
      <w:spacing w:before="47"/>
      <w:ind w:right="908"/>
      <w:jc w:val="center"/>
    </w:pPr>
    <w:rPr>
      <w:sz w:val="56"/>
      <w:szCs w:val="56"/>
    </w:rPr>
  </w:style>
  <w:style w:type="paragraph" w:styleId="a6">
    <w:name w:val="List Paragraph"/>
    <w:basedOn w:val="a0"/>
    <w:uiPriority w:val="1"/>
    <w:qFormat/>
    <w:pPr>
      <w:ind w:left="102" w:firstLine="705"/>
      <w:jc w:val="both"/>
    </w:pPr>
  </w:style>
  <w:style w:type="paragraph" w:customStyle="1" w:styleId="TableParagraph">
    <w:name w:val="Table Paragraph"/>
    <w:basedOn w:val="a0"/>
    <w:uiPriority w:val="1"/>
    <w:qFormat/>
    <w:pPr>
      <w:spacing w:before="73"/>
      <w:ind w:left="13"/>
      <w:jc w:val="center"/>
    </w:pPr>
  </w:style>
  <w:style w:type="paragraph" w:styleId="a7">
    <w:name w:val="Balloon Text"/>
    <w:basedOn w:val="a0"/>
    <w:link w:val="a8"/>
    <w:uiPriority w:val="99"/>
    <w:semiHidden/>
    <w:unhideWhenUsed/>
    <w:rsid w:val="00CA77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A7792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footer"/>
    <w:basedOn w:val="a0"/>
    <w:link w:val="aa"/>
    <w:uiPriority w:val="99"/>
    <w:rsid w:val="001E23A7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1E23A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021">
    <w:name w:val="02_Глава 1."/>
    <w:next w:val="a0"/>
    <w:link w:val="0210"/>
    <w:qFormat/>
    <w:rsid w:val="000F327D"/>
    <w:pPr>
      <w:keepNext/>
      <w:keepLines/>
      <w:pageBreakBefore/>
      <w:widowControl/>
      <w:autoSpaceDE/>
      <w:autoSpaceDN/>
      <w:jc w:val="both"/>
      <w:outlineLvl w:val="0"/>
    </w:pPr>
    <w:rPr>
      <w:rFonts w:ascii="Times New Roman" w:eastAsiaTheme="majorEastAsia" w:hAnsi="Times New Roman" w:cstheme="majorBidi"/>
      <w:b/>
      <w:iCs/>
      <w:caps/>
      <w:snapToGrid w:val="0"/>
      <w:sz w:val="26"/>
      <w:szCs w:val="26"/>
      <w:lang w:val="ru-RU"/>
    </w:rPr>
  </w:style>
  <w:style w:type="character" w:customStyle="1" w:styleId="0210">
    <w:name w:val="02_Глава 1. Знак"/>
    <w:basedOn w:val="a1"/>
    <w:link w:val="021"/>
    <w:rsid w:val="000F327D"/>
    <w:rPr>
      <w:rFonts w:ascii="Times New Roman" w:eastAsiaTheme="majorEastAsia" w:hAnsi="Times New Roman" w:cstheme="majorBidi"/>
      <w:b/>
      <w:iCs/>
      <w:caps/>
      <w:snapToGrid w:val="0"/>
      <w:sz w:val="26"/>
      <w:szCs w:val="26"/>
      <w:lang w:val="ru-RU"/>
    </w:rPr>
  </w:style>
  <w:style w:type="paragraph" w:styleId="ab">
    <w:name w:val="header"/>
    <w:basedOn w:val="a0"/>
    <w:link w:val="ac"/>
    <w:uiPriority w:val="99"/>
    <w:unhideWhenUsed/>
    <w:rsid w:val="001869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1869DA"/>
    <w:rPr>
      <w:rFonts w:ascii="Times New Roman" w:eastAsia="Times New Roman" w:hAnsi="Times New Roman" w:cs="Times New Roman"/>
      <w:lang w:val="ru-RU"/>
    </w:rPr>
  </w:style>
  <w:style w:type="paragraph" w:customStyle="1" w:styleId="a">
    <w:name w:val="_рисунок"/>
    <w:basedOn w:val="a0"/>
    <w:link w:val="ad"/>
    <w:qFormat/>
    <w:rsid w:val="001869DA"/>
    <w:pPr>
      <w:widowControl/>
      <w:numPr>
        <w:numId w:val="4"/>
      </w:numPr>
      <w:adjustRightInd w:val="0"/>
      <w:jc w:val="center"/>
    </w:pPr>
    <w:rPr>
      <w:b/>
      <w:sz w:val="24"/>
      <w:szCs w:val="24"/>
      <w:lang w:eastAsia="ru-RU"/>
    </w:rPr>
  </w:style>
  <w:style w:type="character" w:customStyle="1" w:styleId="ad">
    <w:name w:val="_рисунок Знак"/>
    <w:link w:val="a"/>
    <w:rsid w:val="001869DA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e">
    <w:name w:val="TOC Heading"/>
    <w:basedOn w:val="1"/>
    <w:next w:val="a0"/>
    <w:uiPriority w:val="39"/>
    <w:unhideWhenUsed/>
    <w:qFormat/>
    <w:rsid w:val="00B4498A"/>
    <w:pPr>
      <w:keepNext/>
      <w:keepLines/>
      <w:widowControl/>
      <w:autoSpaceDE/>
      <w:autoSpaceDN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f">
    <w:name w:val="Hyperlink"/>
    <w:basedOn w:val="a1"/>
    <w:uiPriority w:val="99"/>
    <w:unhideWhenUsed/>
    <w:rsid w:val="00B449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71390-20F1-4FBD-B73C-D7528789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23</Pages>
  <Words>5556</Words>
  <Characters>31671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41</cp:revision>
  <cp:lastPrinted>2026-05-07T11:48:00Z</cp:lastPrinted>
  <dcterms:created xsi:type="dcterms:W3CDTF">2024-08-01T00:00:00Z</dcterms:created>
  <dcterms:modified xsi:type="dcterms:W3CDTF">2026-05-25T05:21:00Z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